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A8DF" w14:textId="161C3910" w:rsidR="00E04DF9" w:rsidRPr="00CC4040" w:rsidRDefault="00CC4040">
      <w:pPr>
        <w:rPr>
          <w:sz w:val="96"/>
          <w:szCs w:val="96"/>
        </w:rPr>
      </w:pPr>
      <w:r w:rsidRPr="00CC4040">
        <w:rPr>
          <w:sz w:val="96"/>
          <w:szCs w:val="96"/>
        </w:rPr>
        <w:t xml:space="preserve">Projet Pédagogique </w:t>
      </w:r>
    </w:p>
    <w:p w14:paraId="6A3C53E0" w14:textId="6D93FE54" w:rsidR="00CC4040" w:rsidRPr="00CC4040" w:rsidRDefault="00CC4040">
      <w:pPr>
        <w:rPr>
          <w:sz w:val="96"/>
          <w:szCs w:val="96"/>
        </w:rPr>
      </w:pPr>
      <w:r w:rsidRPr="00CC4040">
        <w:rPr>
          <w:sz w:val="96"/>
          <w:szCs w:val="96"/>
        </w:rPr>
        <w:t xml:space="preserve">Centre de loisirs de bains </w:t>
      </w:r>
    </w:p>
    <w:p w14:paraId="4EC5BC4C" w14:textId="77777777" w:rsidR="000F47C6" w:rsidRDefault="000F47C6">
      <w:pPr>
        <w:rPr>
          <w:sz w:val="96"/>
          <w:szCs w:val="96"/>
        </w:rPr>
      </w:pPr>
      <w:r>
        <w:rPr>
          <w:sz w:val="96"/>
          <w:szCs w:val="96"/>
        </w:rPr>
        <w:t>Des mercredis</w:t>
      </w:r>
    </w:p>
    <w:p w14:paraId="08FD764A" w14:textId="3D62791C" w:rsidR="00CC4040" w:rsidRDefault="00CC4040">
      <w:pPr>
        <w:rPr>
          <w:sz w:val="96"/>
          <w:szCs w:val="96"/>
        </w:rPr>
      </w:pPr>
      <w:r w:rsidRPr="00CC4040">
        <w:rPr>
          <w:sz w:val="96"/>
          <w:szCs w:val="96"/>
        </w:rPr>
        <w:t>2026</w:t>
      </w:r>
    </w:p>
    <w:p w14:paraId="5F7CC313" w14:textId="77777777" w:rsidR="00CC4040" w:rsidRDefault="00CC4040">
      <w:pPr>
        <w:rPr>
          <w:sz w:val="96"/>
          <w:szCs w:val="96"/>
        </w:rPr>
      </w:pPr>
    </w:p>
    <w:p w14:paraId="5900CF7E" w14:textId="77777777" w:rsidR="00CC4040" w:rsidRDefault="00CC4040">
      <w:pPr>
        <w:rPr>
          <w:sz w:val="96"/>
          <w:szCs w:val="96"/>
        </w:rPr>
      </w:pPr>
    </w:p>
    <w:p w14:paraId="18445ECD" w14:textId="77777777" w:rsidR="00CC4040" w:rsidRDefault="00CC4040">
      <w:pPr>
        <w:rPr>
          <w:sz w:val="96"/>
          <w:szCs w:val="96"/>
        </w:rPr>
      </w:pPr>
    </w:p>
    <w:p w14:paraId="1962159C" w14:textId="77777777" w:rsidR="00CC4040" w:rsidRDefault="00CC4040">
      <w:pPr>
        <w:rPr>
          <w:sz w:val="96"/>
          <w:szCs w:val="96"/>
        </w:rPr>
      </w:pPr>
    </w:p>
    <w:p w14:paraId="56A04DD8" w14:textId="77777777" w:rsidR="00CC4040" w:rsidRDefault="00CC4040">
      <w:pPr>
        <w:rPr>
          <w:sz w:val="96"/>
          <w:szCs w:val="96"/>
        </w:rPr>
      </w:pPr>
    </w:p>
    <w:p w14:paraId="01A248D5" w14:textId="77777777" w:rsidR="00CC4040" w:rsidRDefault="00CC4040">
      <w:pPr>
        <w:rPr>
          <w:sz w:val="24"/>
          <w:szCs w:val="24"/>
        </w:rPr>
      </w:pPr>
    </w:p>
    <w:p w14:paraId="6658E39F" w14:textId="77777777" w:rsidR="00CC4040" w:rsidRDefault="00CC4040">
      <w:pPr>
        <w:rPr>
          <w:sz w:val="24"/>
          <w:szCs w:val="24"/>
        </w:rPr>
      </w:pPr>
    </w:p>
    <w:p w14:paraId="468DBFAE" w14:textId="77777777" w:rsidR="00CC4040" w:rsidRDefault="00CC4040">
      <w:pPr>
        <w:rPr>
          <w:sz w:val="24"/>
          <w:szCs w:val="24"/>
        </w:rPr>
      </w:pPr>
    </w:p>
    <w:p w14:paraId="4AEB5D30" w14:textId="77777777" w:rsidR="00CC4040" w:rsidRPr="00AB7113" w:rsidRDefault="00CC4040" w:rsidP="00AB7113">
      <w:pPr>
        <w:jc w:val="center"/>
        <w:rPr>
          <w:b/>
          <w:bCs/>
          <w:sz w:val="40"/>
          <w:szCs w:val="40"/>
          <w:u w:val="single"/>
        </w:rPr>
      </w:pPr>
    </w:p>
    <w:p w14:paraId="496513EA" w14:textId="2A084908" w:rsidR="00CC4040" w:rsidRPr="00AB7113" w:rsidRDefault="00CC4040" w:rsidP="00AB7113">
      <w:pPr>
        <w:jc w:val="center"/>
        <w:rPr>
          <w:b/>
          <w:bCs/>
          <w:sz w:val="40"/>
          <w:szCs w:val="40"/>
          <w:u w:val="single"/>
        </w:rPr>
      </w:pPr>
      <w:r w:rsidRPr="00AB7113">
        <w:rPr>
          <w:b/>
          <w:bCs/>
          <w:sz w:val="40"/>
          <w:szCs w:val="40"/>
          <w:u w:val="single"/>
        </w:rPr>
        <w:t>SOMMAIRE</w:t>
      </w:r>
    </w:p>
    <w:p w14:paraId="002EF69A" w14:textId="77777777" w:rsidR="00AB7113" w:rsidRDefault="00AB7113" w:rsidP="00CC4040">
      <w:pPr>
        <w:rPr>
          <w:sz w:val="24"/>
          <w:szCs w:val="24"/>
        </w:rPr>
      </w:pPr>
    </w:p>
    <w:p w14:paraId="1E6BD135" w14:textId="77777777" w:rsidR="00AB7113" w:rsidRDefault="00AB7113" w:rsidP="00CC4040">
      <w:pPr>
        <w:rPr>
          <w:sz w:val="24"/>
          <w:szCs w:val="24"/>
        </w:rPr>
      </w:pPr>
    </w:p>
    <w:p w14:paraId="45B9C46F" w14:textId="24B7134A" w:rsidR="00CC4040" w:rsidRPr="00CC4040" w:rsidRDefault="00CC4040" w:rsidP="00CC4040">
      <w:pPr>
        <w:rPr>
          <w:sz w:val="24"/>
          <w:szCs w:val="24"/>
        </w:rPr>
      </w:pPr>
      <w:r w:rsidRPr="00CC4040">
        <w:rPr>
          <w:sz w:val="24"/>
          <w:szCs w:val="24"/>
        </w:rPr>
        <w:t xml:space="preserve"> </w:t>
      </w:r>
    </w:p>
    <w:p w14:paraId="02B1BAA8" w14:textId="77777777" w:rsidR="00CC4040" w:rsidRPr="00AB7113" w:rsidRDefault="00CC4040" w:rsidP="00CC4040">
      <w:pPr>
        <w:rPr>
          <w:b/>
          <w:bCs/>
          <w:sz w:val="24"/>
          <w:szCs w:val="24"/>
        </w:rPr>
      </w:pPr>
      <w:r w:rsidRPr="00AB7113">
        <w:rPr>
          <w:b/>
          <w:bCs/>
          <w:sz w:val="24"/>
          <w:szCs w:val="24"/>
        </w:rPr>
        <w:t xml:space="preserve">1-Presentation </w:t>
      </w:r>
    </w:p>
    <w:p w14:paraId="77527AD2" w14:textId="77777777" w:rsidR="00CC4040" w:rsidRPr="00CC4040" w:rsidRDefault="00CC4040" w:rsidP="00CC4040">
      <w:pPr>
        <w:rPr>
          <w:sz w:val="24"/>
          <w:szCs w:val="24"/>
        </w:rPr>
      </w:pPr>
      <w:r w:rsidRPr="00CC4040">
        <w:rPr>
          <w:sz w:val="24"/>
          <w:szCs w:val="24"/>
        </w:rPr>
        <w:t xml:space="preserve">1.1- De l’association « ville Auvergne » </w:t>
      </w:r>
    </w:p>
    <w:p w14:paraId="323EC88C" w14:textId="7F28F7D9" w:rsidR="00CC4040" w:rsidRPr="00CC4040" w:rsidRDefault="00CC4040" w:rsidP="00CC4040">
      <w:pPr>
        <w:rPr>
          <w:sz w:val="24"/>
          <w:szCs w:val="24"/>
        </w:rPr>
      </w:pPr>
      <w:r w:rsidRPr="00CC4040">
        <w:rPr>
          <w:sz w:val="24"/>
          <w:szCs w:val="24"/>
        </w:rPr>
        <w:t>1.2- Du centre de loisirs de Bain</w:t>
      </w:r>
      <w:r w:rsidR="000F47C6">
        <w:rPr>
          <w:sz w:val="24"/>
          <w:szCs w:val="24"/>
        </w:rPr>
        <w:t>s</w:t>
      </w:r>
    </w:p>
    <w:p w14:paraId="2DA06FD0" w14:textId="1AF466C9" w:rsidR="00CC4040" w:rsidRPr="00CC4040" w:rsidRDefault="00CC4040" w:rsidP="00CC4040">
      <w:pPr>
        <w:rPr>
          <w:sz w:val="24"/>
          <w:szCs w:val="24"/>
        </w:rPr>
      </w:pPr>
      <w:r>
        <w:rPr>
          <w:sz w:val="24"/>
          <w:szCs w:val="24"/>
        </w:rPr>
        <w:t xml:space="preserve">   </w:t>
      </w:r>
      <w:r w:rsidR="000D512B">
        <w:rPr>
          <w:sz w:val="24"/>
          <w:szCs w:val="24"/>
        </w:rPr>
        <w:t xml:space="preserve"> </w:t>
      </w:r>
      <w:r w:rsidRPr="00CC4040">
        <w:rPr>
          <w:sz w:val="24"/>
          <w:szCs w:val="24"/>
        </w:rPr>
        <w:t xml:space="preserve">1.2.1 Situation géographique </w:t>
      </w:r>
    </w:p>
    <w:p w14:paraId="7EEE46F1" w14:textId="79688625" w:rsidR="00CC4040" w:rsidRDefault="00CC4040" w:rsidP="00CC4040">
      <w:pPr>
        <w:rPr>
          <w:sz w:val="24"/>
          <w:szCs w:val="24"/>
        </w:rPr>
      </w:pPr>
      <w:r>
        <w:rPr>
          <w:sz w:val="24"/>
          <w:szCs w:val="24"/>
        </w:rPr>
        <w:t xml:space="preserve">   </w:t>
      </w:r>
      <w:r w:rsidR="000D512B">
        <w:rPr>
          <w:sz w:val="24"/>
          <w:szCs w:val="24"/>
        </w:rPr>
        <w:t xml:space="preserve"> </w:t>
      </w:r>
      <w:r w:rsidRPr="00CC4040">
        <w:rPr>
          <w:sz w:val="24"/>
          <w:szCs w:val="24"/>
        </w:rPr>
        <w:t>1.2.</w:t>
      </w:r>
      <w:r w:rsidR="00677291">
        <w:rPr>
          <w:sz w:val="24"/>
          <w:szCs w:val="24"/>
        </w:rPr>
        <w:t>2</w:t>
      </w:r>
      <w:r w:rsidRPr="00CC4040">
        <w:rPr>
          <w:sz w:val="24"/>
          <w:szCs w:val="24"/>
        </w:rPr>
        <w:t xml:space="preserve"> Locaux </w:t>
      </w:r>
    </w:p>
    <w:p w14:paraId="146CC1A5" w14:textId="20CC31AD" w:rsidR="00CC4040" w:rsidRDefault="00CC4040" w:rsidP="00CC4040">
      <w:pPr>
        <w:rPr>
          <w:sz w:val="24"/>
          <w:szCs w:val="24"/>
        </w:rPr>
      </w:pPr>
      <w:r>
        <w:rPr>
          <w:sz w:val="24"/>
          <w:szCs w:val="24"/>
        </w:rPr>
        <w:t xml:space="preserve">  </w:t>
      </w:r>
      <w:r w:rsidR="000D512B">
        <w:rPr>
          <w:sz w:val="24"/>
          <w:szCs w:val="24"/>
        </w:rPr>
        <w:t xml:space="preserve">  </w:t>
      </w:r>
      <w:r>
        <w:rPr>
          <w:sz w:val="24"/>
          <w:szCs w:val="24"/>
        </w:rPr>
        <w:t>1.2.2 Les partenaires</w:t>
      </w:r>
    </w:p>
    <w:p w14:paraId="469349B5" w14:textId="549A8FCA" w:rsidR="00CC4040" w:rsidRPr="00CC4040" w:rsidRDefault="00CC4040" w:rsidP="00CC4040">
      <w:pPr>
        <w:rPr>
          <w:sz w:val="24"/>
          <w:szCs w:val="24"/>
        </w:rPr>
      </w:pPr>
      <w:r>
        <w:rPr>
          <w:sz w:val="24"/>
          <w:szCs w:val="24"/>
        </w:rPr>
        <w:t xml:space="preserve"> </w:t>
      </w:r>
      <w:r w:rsidR="000D512B">
        <w:rPr>
          <w:sz w:val="24"/>
          <w:szCs w:val="24"/>
        </w:rPr>
        <w:t xml:space="preserve"> </w:t>
      </w:r>
      <w:r>
        <w:rPr>
          <w:sz w:val="24"/>
          <w:szCs w:val="24"/>
        </w:rPr>
        <w:t xml:space="preserve">  1.2.3 L’équipe</w:t>
      </w:r>
    </w:p>
    <w:p w14:paraId="1624773A" w14:textId="77777777" w:rsidR="00CC4040" w:rsidRPr="00CC4040" w:rsidRDefault="00CC4040" w:rsidP="00CC4040">
      <w:pPr>
        <w:rPr>
          <w:sz w:val="24"/>
          <w:szCs w:val="24"/>
        </w:rPr>
      </w:pPr>
      <w:r w:rsidRPr="00CC4040">
        <w:rPr>
          <w:sz w:val="24"/>
          <w:szCs w:val="24"/>
        </w:rPr>
        <w:t xml:space="preserve"> </w:t>
      </w:r>
    </w:p>
    <w:p w14:paraId="0FFEA04C" w14:textId="77777777" w:rsidR="00CC4040" w:rsidRPr="00AB7113" w:rsidRDefault="00CC4040" w:rsidP="00CC4040">
      <w:pPr>
        <w:rPr>
          <w:b/>
          <w:bCs/>
          <w:sz w:val="24"/>
          <w:szCs w:val="24"/>
        </w:rPr>
      </w:pPr>
      <w:r w:rsidRPr="00AB7113">
        <w:rPr>
          <w:b/>
          <w:bCs/>
          <w:sz w:val="24"/>
          <w:szCs w:val="24"/>
        </w:rPr>
        <w:t xml:space="preserve">2-Fonctionnement du centre </w:t>
      </w:r>
    </w:p>
    <w:p w14:paraId="36584E3D" w14:textId="7A349773" w:rsidR="00CC4040" w:rsidRPr="00CC4040" w:rsidRDefault="00CC4040" w:rsidP="00CC4040">
      <w:pPr>
        <w:rPr>
          <w:sz w:val="24"/>
          <w:szCs w:val="24"/>
        </w:rPr>
      </w:pPr>
      <w:r w:rsidRPr="00CC4040">
        <w:rPr>
          <w:sz w:val="24"/>
          <w:szCs w:val="24"/>
        </w:rPr>
        <w:t xml:space="preserve">2.1 Inscription </w:t>
      </w:r>
    </w:p>
    <w:p w14:paraId="74BE50B3" w14:textId="7617C523" w:rsidR="00CC4040" w:rsidRPr="00CC4040" w:rsidRDefault="00CC4040" w:rsidP="00CC4040">
      <w:pPr>
        <w:rPr>
          <w:sz w:val="24"/>
          <w:szCs w:val="24"/>
        </w:rPr>
      </w:pPr>
      <w:r w:rsidRPr="00CC4040">
        <w:rPr>
          <w:sz w:val="24"/>
          <w:szCs w:val="24"/>
        </w:rPr>
        <w:t xml:space="preserve">2.2 Tarifs </w:t>
      </w:r>
    </w:p>
    <w:p w14:paraId="442ADB5D" w14:textId="4C30AE87" w:rsidR="00CC4040" w:rsidRPr="00CC4040" w:rsidRDefault="00CC4040" w:rsidP="00CC4040">
      <w:pPr>
        <w:rPr>
          <w:sz w:val="24"/>
          <w:szCs w:val="24"/>
        </w:rPr>
      </w:pPr>
      <w:r w:rsidRPr="00CC4040">
        <w:rPr>
          <w:sz w:val="24"/>
          <w:szCs w:val="24"/>
        </w:rPr>
        <w:t xml:space="preserve">2.3 Journée type </w:t>
      </w:r>
    </w:p>
    <w:p w14:paraId="5BCCE88C" w14:textId="6F056CCF" w:rsidR="00CC4040" w:rsidRDefault="00CC4040" w:rsidP="00CC4040">
      <w:pPr>
        <w:rPr>
          <w:sz w:val="24"/>
          <w:szCs w:val="24"/>
        </w:rPr>
      </w:pPr>
      <w:r w:rsidRPr="00CC4040">
        <w:rPr>
          <w:sz w:val="24"/>
          <w:szCs w:val="24"/>
        </w:rPr>
        <w:t xml:space="preserve"> </w:t>
      </w:r>
      <w:r>
        <w:rPr>
          <w:sz w:val="24"/>
          <w:szCs w:val="24"/>
        </w:rPr>
        <w:t xml:space="preserve"> </w:t>
      </w:r>
      <w:r w:rsidR="000D512B">
        <w:rPr>
          <w:sz w:val="24"/>
          <w:szCs w:val="24"/>
        </w:rPr>
        <w:t xml:space="preserve"> </w:t>
      </w:r>
      <w:r w:rsidRPr="00CC4040">
        <w:rPr>
          <w:sz w:val="24"/>
          <w:szCs w:val="24"/>
        </w:rPr>
        <w:t>2.3.</w:t>
      </w:r>
      <w:r w:rsidR="00AB7113">
        <w:rPr>
          <w:sz w:val="24"/>
          <w:szCs w:val="24"/>
        </w:rPr>
        <w:t>1</w:t>
      </w:r>
      <w:r w:rsidRPr="00CC4040">
        <w:rPr>
          <w:sz w:val="24"/>
          <w:szCs w:val="24"/>
        </w:rPr>
        <w:t xml:space="preserve"> Les différents temps de la journée </w:t>
      </w:r>
    </w:p>
    <w:p w14:paraId="72A307B3" w14:textId="77777777" w:rsidR="00CC4040" w:rsidRDefault="00CC4040" w:rsidP="00CC4040">
      <w:pPr>
        <w:rPr>
          <w:sz w:val="24"/>
          <w:szCs w:val="24"/>
        </w:rPr>
      </w:pPr>
    </w:p>
    <w:p w14:paraId="3C6AB23E" w14:textId="5F023473" w:rsidR="00CC4040" w:rsidRPr="00CC4040" w:rsidRDefault="00CC4040" w:rsidP="00CC4040">
      <w:pPr>
        <w:rPr>
          <w:sz w:val="24"/>
          <w:szCs w:val="24"/>
        </w:rPr>
      </w:pPr>
      <w:r w:rsidRPr="00CC4040">
        <w:rPr>
          <w:sz w:val="24"/>
          <w:szCs w:val="24"/>
        </w:rPr>
        <w:t xml:space="preserve"> </w:t>
      </w:r>
      <w:r w:rsidRPr="00CC4040">
        <w:rPr>
          <w:sz w:val="24"/>
          <w:szCs w:val="24"/>
        </w:rPr>
        <w:tab/>
        <w:t xml:space="preserve"> </w:t>
      </w:r>
    </w:p>
    <w:p w14:paraId="6444D99A" w14:textId="3C0C39E1" w:rsidR="00CC4040" w:rsidRPr="00AB7113" w:rsidRDefault="00CC4040" w:rsidP="00CC4040">
      <w:pPr>
        <w:rPr>
          <w:b/>
          <w:bCs/>
          <w:sz w:val="24"/>
          <w:szCs w:val="24"/>
        </w:rPr>
      </w:pPr>
      <w:r w:rsidRPr="00AB7113">
        <w:rPr>
          <w:b/>
          <w:bCs/>
          <w:sz w:val="24"/>
          <w:szCs w:val="24"/>
        </w:rPr>
        <w:t xml:space="preserve"> 3-Les besoins </w:t>
      </w:r>
      <w:r w:rsidR="00AB7113" w:rsidRPr="00AB7113">
        <w:rPr>
          <w:b/>
          <w:bCs/>
          <w:sz w:val="24"/>
          <w:szCs w:val="24"/>
        </w:rPr>
        <w:t>des enfants</w:t>
      </w:r>
    </w:p>
    <w:p w14:paraId="13C44044" w14:textId="01DDC6E5" w:rsidR="000F47C6" w:rsidRDefault="000F47C6" w:rsidP="00CC4040">
      <w:pPr>
        <w:rPr>
          <w:sz w:val="24"/>
          <w:szCs w:val="24"/>
        </w:rPr>
      </w:pPr>
      <w:r>
        <w:rPr>
          <w:sz w:val="24"/>
          <w:szCs w:val="24"/>
        </w:rPr>
        <w:t xml:space="preserve"> 3.1- Les besoin d</w:t>
      </w:r>
      <w:r w:rsidR="00AB7113">
        <w:rPr>
          <w:sz w:val="24"/>
          <w:szCs w:val="24"/>
        </w:rPr>
        <w:t>es enfants de</w:t>
      </w:r>
      <w:r>
        <w:rPr>
          <w:sz w:val="24"/>
          <w:szCs w:val="24"/>
        </w:rPr>
        <w:t xml:space="preserve"> </w:t>
      </w:r>
      <w:r w:rsidR="00AB7113">
        <w:rPr>
          <w:sz w:val="24"/>
          <w:szCs w:val="24"/>
        </w:rPr>
        <w:t>+</w:t>
      </w:r>
      <w:r>
        <w:rPr>
          <w:sz w:val="24"/>
          <w:szCs w:val="24"/>
        </w:rPr>
        <w:t>6ans</w:t>
      </w:r>
    </w:p>
    <w:p w14:paraId="405CC40F" w14:textId="01030BA6" w:rsidR="00CC4040" w:rsidRDefault="000D512B" w:rsidP="00AB7113">
      <w:pPr>
        <w:rPr>
          <w:sz w:val="24"/>
          <w:szCs w:val="24"/>
        </w:rPr>
      </w:pPr>
      <w:r>
        <w:rPr>
          <w:sz w:val="24"/>
          <w:szCs w:val="24"/>
        </w:rPr>
        <w:t xml:space="preserve"> </w:t>
      </w:r>
      <w:r w:rsidR="00AB7113">
        <w:rPr>
          <w:sz w:val="24"/>
          <w:szCs w:val="24"/>
        </w:rPr>
        <w:t>3.2- Les besoins des enfants de</w:t>
      </w:r>
      <w:r w:rsidR="00782333">
        <w:rPr>
          <w:sz w:val="24"/>
          <w:szCs w:val="24"/>
        </w:rPr>
        <w:t xml:space="preserve"> 3-6ans</w:t>
      </w:r>
    </w:p>
    <w:p w14:paraId="5BA57871" w14:textId="45F867B1" w:rsidR="00AB7113" w:rsidRDefault="00AB7113" w:rsidP="00AB7113">
      <w:pPr>
        <w:rPr>
          <w:sz w:val="24"/>
          <w:szCs w:val="24"/>
        </w:rPr>
      </w:pPr>
      <w:r>
        <w:rPr>
          <w:sz w:val="24"/>
          <w:szCs w:val="24"/>
        </w:rPr>
        <w:t xml:space="preserve"> 3.3 -Les enfants en situation de handicap</w:t>
      </w:r>
    </w:p>
    <w:p w14:paraId="62F64DC8" w14:textId="77777777" w:rsidR="00AB7113" w:rsidRPr="00CC4040" w:rsidRDefault="00AB7113" w:rsidP="00AB7113">
      <w:pPr>
        <w:rPr>
          <w:sz w:val="24"/>
          <w:szCs w:val="24"/>
        </w:rPr>
      </w:pPr>
    </w:p>
    <w:p w14:paraId="41DA487E" w14:textId="14EC20EF" w:rsidR="00CC4040" w:rsidRPr="00AB7113" w:rsidRDefault="00CC4040" w:rsidP="00CC4040">
      <w:pPr>
        <w:rPr>
          <w:b/>
          <w:bCs/>
          <w:sz w:val="24"/>
          <w:szCs w:val="24"/>
        </w:rPr>
      </w:pPr>
      <w:r w:rsidRPr="00AB7113">
        <w:rPr>
          <w:b/>
          <w:bCs/>
          <w:sz w:val="24"/>
          <w:szCs w:val="24"/>
        </w:rPr>
        <w:t xml:space="preserve"> 4-Les relations du centre </w:t>
      </w:r>
    </w:p>
    <w:p w14:paraId="6E1BE9D4" w14:textId="7877737F" w:rsidR="00CC4040" w:rsidRPr="00CC4040" w:rsidRDefault="00CC4040" w:rsidP="00CC4040">
      <w:pPr>
        <w:rPr>
          <w:sz w:val="24"/>
          <w:szCs w:val="24"/>
        </w:rPr>
      </w:pPr>
      <w:r w:rsidRPr="00CC4040">
        <w:rPr>
          <w:sz w:val="24"/>
          <w:szCs w:val="24"/>
        </w:rPr>
        <w:t xml:space="preserve"> 4.1 </w:t>
      </w:r>
      <w:r w:rsidR="00AB7113">
        <w:rPr>
          <w:sz w:val="24"/>
          <w:szCs w:val="24"/>
        </w:rPr>
        <w:t>Le rôle de l’association Ville Auvergne</w:t>
      </w:r>
    </w:p>
    <w:p w14:paraId="04BC8126" w14:textId="2A52DAD2" w:rsidR="00CC4040" w:rsidRDefault="00CC4040" w:rsidP="00CC4040">
      <w:pPr>
        <w:rPr>
          <w:sz w:val="24"/>
          <w:szCs w:val="24"/>
        </w:rPr>
      </w:pPr>
      <w:r w:rsidRPr="00CC4040">
        <w:rPr>
          <w:sz w:val="24"/>
          <w:szCs w:val="24"/>
        </w:rPr>
        <w:t xml:space="preserve"> 4.2 </w:t>
      </w:r>
      <w:r w:rsidR="00AB7113">
        <w:rPr>
          <w:sz w:val="24"/>
          <w:szCs w:val="24"/>
        </w:rPr>
        <w:t>Les relations avec les parents</w:t>
      </w:r>
    </w:p>
    <w:p w14:paraId="1D1CFAEF" w14:textId="1CA0F850" w:rsidR="00771023" w:rsidRPr="00CC4040" w:rsidRDefault="00771023" w:rsidP="00CC4040">
      <w:pPr>
        <w:rPr>
          <w:sz w:val="24"/>
          <w:szCs w:val="24"/>
        </w:rPr>
      </w:pPr>
      <w:r>
        <w:rPr>
          <w:sz w:val="24"/>
          <w:szCs w:val="24"/>
        </w:rPr>
        <w:t xml:space="preserve"> 4.3 </w:t>
      </w:r>
      <w:r w:rsidR="00AB7113">
        <w:rPr>
          <w:sz w:val="24"/>
          <w:szCs w:val="24"/>
        </w:rPr>
        <w:t>Les relations avec la bibliothèque</w:t>
      </w:r>
    </w:p>
    <w:p w14:paraId="4EB3365E" w14:textId="77777777" w:rsidR="00CC4040" w:rsidRPr="00CC4040" w:rsidRDefault="00CC4040" w:rsidP="00CC4040">
      <w:pPr>
        <w:rPr>
          <w:sz w:val="24"/>
          <w:szCs w:val="24"/>
        </w:rPr>
      </w:pPr>
      <w:r w:rsidRPr="00CC4040">
        <w:rPr>
          <w:sz w:val="24"/>
          <w:szCs w:val="24"/>
        </w:rPr>
        <w:t xml:space="preserve"> </w:t>
      </w:r>
    </w:p>
    <w:p w14:paraId="4C398A64" w14:textId="4F8F5743" w:rsidR="00CC4040" w:rsidRPr="00AB7113" w:rsidRDefault="00CC4040" w:rsidP="00CC4040">
      <w:pPr>
        <w:rPr>
          <w:b/>
          <w:bCs/>
          <w:sz w:val="24"/>
          <w:szCs w:val="24"/>
        </w:rPr>
      </w:pPr>
      <w:r w:rsidRPr="00AB7113">
        <w:rPr>
          <w:b/>
          <w:bCs/>
          <w:sz w:val="24"/>
          <w:szCs w:val="24"/>
        </w:rPr>
        <w:t xml:space="preserve"> 5-Les Objectifs  </w:t>
      </w:r>
    </w:p>
    <w:p w14:paraId="567EFACA" w14:textId="0D6D886F" w:rsidR="00CC4040" w:rsidRPr="00CC4040" w:rsidRDefault="00CC4040" w:rsidP="00CC4040">
      <w:pPr>
        <w:rPr>
          <w:sz w:val="24"/>
          <w:szCs w:val="24"/>
        </w:rPr>
      </w:pPr>
      <w:r w:rsidRPr="00CC4040">
        <w:rPr>
          <w:sz w:val="24"/>
          <w:szCs w:val="24"/>
        </w:rPr>
        <w:t xml:space="preserve"> 5.1 Les intentions éducatives </w:t>
      </w:r>
      <w:r w:rsidR="00AB7113">
        <w:rPr>
          <w:sz w:val="24"/>
          <w:szCs w:val="24"/>
        </w:rPr>
        <w:t>de l’association</w:t>
      </w:r>
    </w:p>
    <w:p w14:paraId="6067F6C4" w14:textId="03F35B75" w:rsidR="00CC4040" w:rsidRPr="00CC4040" w:rsidRDefault="00CC4040" w:rsidP="00CC4040">
      <w:pPr>
        <w:rPr>
          <w:sz w:val="24"/>
          <w:szCs w:val="24"/>
        </w:rPr>
      </w:pPr>
      <w:r w:rsidRPr="00CC4040">
        <w:rPr>
          <w:sz w:val="24"/>
          <w:szCs w:val="24"/>
        </w:rPr>
        <w:t xml:space="preserve"> 5.2 C’est quoi un objectif </w:t>
      </w:r>
      <w:r w:rsidR="00AB7113">
        <w:rPr>
          <w:sz w:val="24"/>
          <w:szCs w:val="24"/>
        </w:rPr>
        <w:t>pédagogique</w:t>
      </w:r>
      <w:r w:rsidR="00AB7113" w:rsidRPr="00CC4040">
        <w:rPr>
          <w:sz w:val="24"/>
          <w:szCs w:val="24"/>
        </w:rPr>
        <w:t xml:space="preserve"> ?</w:t>
      </w:r>
      <w:r w:rsidRPr="00CC4040">
        <w:rPr>
          <w:sz w:val="24"/>
          <w:szCs w:val="24"/>
        </w:rPr>
        <w:t xml:space="preserve"> </w:t>
      </w:r>
    </w:p>
    <w:p w14:paraId="0F729FD0" w14:textId="1EB7201A" w:rsidR="00CC4040" w:rsidRPr="00CC4040" w:rsidRDefault="00CC4040" w:rsidP="00CC4040">
      <w:pPr>
        <w:rPr>
          <w:sz w:val="24"/>
          <w:szCs w:val="24"/>
        </w:rPr>
      </w:pPr>
      <w:r>
        <w:rPr>
          <w:sz w:val="24"/>
          <w:szCs w:val="24"/>
        </w:rPr>
        <w:t xml:space="preserve"> </w:t>
      </w:r>
      <w:r w:rsidRPr="00CC4040">
        <w:rPr>
          <w:sz w:val="24"/>
          <w:szCs w:val="24"/>
        </w:rPr>
        <w:t>5.3 Les objectifs du centre de loisirs de Bain</w:t>
      </w:r>
      <w:r w:rsidR="009238F6">
        <w:rPr>
          <w:sz w:val="24"/>
          <w:szCs w:val="24"/>
        </w:rPr>
        <w:t>s</w:t>
      </w:r>
      <w:r w:rsidRPr="00CC4040">
        <w:rPr>
          <w:sz w:val="24"/>
          <w:szCs w:val="24"/>
        </w:rPr>
        <w:t xml:space="preserve">  </w:t>
      </w:r>
    </w:p>
    <w:p w14:paraId="3B69A38A" w14:textId="77777777" w:rsidR="00CC4040" w:rsidRPr="00CC4040" w:rsidRDefault="00CC4040" w:rsidP="00CC4040">
      <w:pPr>
        <w:rPr>
          <w:sz w:val="24"/>
          <w:szCs w:val="24"/>
        </w:rPr>
      </w:pPr>
      <w:r w:rsidRPr="00CC4040">
        <w:rPr>
          <w:sz w:val="24"/>
          <w:szCs w:val="24"/>
        </w:rPr>
        <w:t xml:space="preserve"> </w:t>
      </w:r>
      <w:r w:rsidRPr="00CC4040">
        <w:rPr>
          <w:sz w:val="24"/>
          <w:szCs w:val="24"/>
        </w:rPr>
        <w:tab/>
        <w:t xml:space="preserve">    </w:t>
      </w:r>
    </w:p>
    <w:p w14:paraId="5EB3A8B7" w14:textId="114DDC7F" w:rsidR="00CC4040" w:rsidRPr="00AB7113" w:rsidRDefault="00CC4040" w:rsidP="00CC4040">
      <w:pPr>
        <w:rPr>
          <w:b/>
          <w:bCs/>
          <w:sz w:val="24"/>
          <w:szCs w:val="24"/>
        </w:rPr>
      </w:pPr>
      <w:r w:rsidRPr="00AB7113">
        <w:rPr>
          <w:b/>
          <w:bCs/>
          <w:sz w:val="24"/>
          <w:szCs w:val="24"/>
        </w:rPr>
        <w:t xml:space="preserve">6- L’Evaluation </w:t>
      </w:r>
    </w:p>
    <w:p w14:paraId="2D5C6E8A" w14:textId="1C43C8D7" w:rsidR="00CC4040" w:rsidRPr="00CC4040" w:rsidRDefault="00CC4040" w:rsidP="00CC4040">
      <w:pPr>
        <w:rPr>
          <w:sz w:val="24"/>
          <w:szCs w:val="24"/>
        </w:rPr>
      </w:pPr>
      <w:r w:rsidRPr="00CC4040">
        <w:rPr>
          <w:sz w:val="24"/>
          <w:szCs w:val="24"/>
        </w:rPr>
        <w:t>6.1</w:t>
      </w:r>
      <w:r>
        <w:rPr>
          <w:sz w:val="24"/>
          <w:szCs w:val="24"/>
        </w:rPr>
        <w:t xml:space="preserve"> </w:t>
      </w:r>
      <w:r w:rsidRPr="00CC4040">
        <w:rPr>
          <w:sz w:val="24"/>
          <w:szCs w:val="24"/>
        </w:rPr>
        <w:t xml:space="preserve">Les temps de l’évaluation </w:t>
      </w:r>
    </w:p>
    <w:p w14:paraId="112ED768" w14:textId="1D84A5CF" w:rsidR="00CC4040" w:rsidRDefault="00CC4040" w:rsidP="00A8734E">
      <w:pPr>
        <w:rPr>
          <w:sz w:val="24"/>
          <w:szCs w:val="24"/>
        </w:rPr>
      </w:pPr>
      <w:r>
        <w:rPr>
          <w:sz w:val="24"/>
          <w:szCs w:val="24"/>
        </w:rPr>
        <w:t>6.2 L</w:t>
      </w:r>
      <w:r w:rsidR="00AB7113">
        <w:rPr>
          <w:sz w:val="24"/>
          <w:szCs w:val="24"/>
        </w:rPr>
        <w:t>’évaluation</w:t>
      </w:r>
      <w:r>
        <w:rPr>
          <w:sz w:val="24"/>
          <w:szCs w:val="24"/>
        </w:rPr>
        <w:t xml:space="preserve"> des animateurs</w:t>
      </w:r>
    </w:p>
    <w:p w14:paraId="271E3A93" w14:textId="77777777" w:rsidR="00A8734E" w:rsidRDefault="00A8734E" w:rsidP="00A8734E">
      <w:pPr>
        <w:rPr>
          <w:sz w:val="24"/>
          <w:szCs w:val="24"/>
        </w:rPr>
      </w:pPr>
    </w:p>
    <w:p w14:paraId="709BAFDE" w14:textId="77777777" w:rsidR="00A8734E" w:rsidRDefault="00A8734E" w:rsidP="00A8734E">
      <w:pPr>
        <w:rPr>
          <w:sz w:val="24"/>
          <w:szCs w:val="24"/>
        </w:rPr>
      </w:pPr>
    </w:p>
    <w:p w14:paraId="41BAB804" w14:textId="77777777" w:rsidR="00A8734E" w:rsidRDefault="00A8734E" w:rsidP="00A8734E">
      <w:pPr>
        <w:rPr>
          <w:sz w:val="24"/>
          <w:szCs w:val="24"/>
        </w:rPr>
      </w:pPr>
    </w:p>
    <w:p w14:paraId="2A687A77" w14:textId="77777777" w:rsidR="00A8734E" w:rsidRDefault="00A8734E" w:rsidP="00A8734E">
      <w:pPr>
        <w:rPr>
          <w:sz w:val="24"/>
          <w:szCs w:val="24"/>
        </w:rPr>
      </w:pPr>
    </w:p>
    <w:p w14:paraId="73E1E865" w14:textId="77777777" w:rsidR="00A8734E" w:rsidRDefault="00A8734E" w:rsidP="00A8734E">
      <w:pPr>
        <w:rPr>
          <w:sz w:val="24"/>
          <w:szCs w:val="24"/>
        </w:rPr>
      </w:pPr>
    </w:p>
    <w:p w14:paraId="7B7163A9" w14:textId="77777777" w:rsidR="00A8734E" w:rsidRDefault="00A8734E" w:rsidP="00A8734E">
      <w:pPr>
        <w:rPr>
          <w:sz w:val="24"/>
          <w:szCs w:val="24"/>
        </w:rPr>
      </w:pPr>
    </w:p>
    <w:p w14:paraId="2668CDF3" w14:textId="77777777" w:rsidR="00A8734E" w:rsidRDefault="00A8734E" w:rsidP="00A8734E">
      <w:pPr>
        <w:rPr>
          <w:sz w:val="24"/>
          <w:szCs w:val="24"/>
        </w:rPr>
      </w:pPr>
    </w:p>
    <w:p w14:paraId="4560A8B4" w14:textId="77777777" w:rsidR="00A8734E" w:rsidRDefault="00A8734E" w:rsidP="00A8734E">
      <w:pPr>
        <w:rPr>
          <w:sz w:val="24"/>
          <w:szCs w:val="24"/>
        </w:rPr>
      </w:pPr>
    </w:p>
    <w:p w14:paraId="0C3EB577" w14:textId="77777777" w:rsidR="00A8734E" w:rsidRDefault="00A8734E" w:rsidP="00A8734E">
      <w:pPr>
        <w:rPr>
          <w:sz w:val="24"/>
          <w:szCs w:val="24"/>
        </w:rPr>
      </w:pPr>
    </w:p>
    <w:p w14:paraId="73717DB9" w14:textId="77777777" w:rsidR="00A8734E" w:rsidRDefault="00A8734E" w:rsidP="00A8734E">
      <w:pPr>
        <w:rPr>
          <w:sz w:val="24"/>
          <w:szCs w:val="24"/>
        </w:rPr>
      </w:pPr>
    </w:p>
    <w:p w14:paraId="31B6EADD" w14:textId="77777777" w:rsidR="00A8734E" w:rsidRDefault="00A8734E" w:rsidP="00A8734E">
      <w:pPr>
        <w:rPr>
          <w:sz w:val="24"/>
          <w:szCs w:val="24"/>
        </w:rPr>
      </w:pPr>
    </w:p>
    <w:p w14:paraId="296962F2" w14:textId="32E9157F" w:rsidR="00A8734E" w:rsidRDefault="00A8734E" w:rsidP="00A8734E">
      <w:pPr>
        <w:ind w:left="0"/>
        <w:rPr>
          <w:sz w:val="24"/>
          <w:szCs w:val="24"/>
        </w:rPr>
      </w:pPr>
    </w:p>
    <w:p w14:paraId="7704DA4E" w14:textId="77777777" w:rsidR="00A8734E" w:rsidRDefault="00A8734E" w:rsidP="00A8734E">
      <w:pPr>
        <w:ind w:left="0"/>
        <w:rPr>
          <w:sz w:val="24"/>
          <w:szCs w:val="24"/>
        </w:rPr>
      </w:pPr>
    </w:p>
    <w:p w14:paraId="4B735473" w14:textId="3431EDFA" w:rsidR="00A8734E" w:rsidRPr="00F03EDE" w:rsidRDefault="008C1939" w:rsidP="00A8734E">
      <w:pPr>
        <w:pStyle w:val="Paragraphedeliste"/>
        <w:numPr>
          <w:ilvl w:val="0"/>
          <w:numId w:val="1"/>
        </w:numPr>
        <w:rPr>
          <w:rFonts w:asciiTheme="majorHAnsi" w:hAnsiTheme="majorHAnsi" w:cstheme="majorHAnsi"/>
          <w:b/>
          <w:bCs/>
          <w:sz w:val="28"/>
          <w:szCs w:val="28"/>
        </w:rPr>
      </w:pPr>
      <w:r w:rsidRPr="00F03EDE">
        <w:rPr>
          <w:rFonts w:asciiTheme="majorHAnsi" w:hAnsiTheme="majorHAnsi" w:cstheme="majorHAnsi"/>
          <w:b/>
          <w:bCs/>
          <w:sz w:val="28"/>
          <w:szCs w:val="28"/>
        </w:rPr>
        <w:t>Présentation</w:t>
      </w:r>
      <w:r w:rsidR="00A8734E" w:rsidRPr="00F03EDE">
        <w:rPr>
          <w:rFonts w:asciiTheme="majorHAnsi" w:hAnsiTheme="majorHAnsi" w:cstheme="majorHAnsi"/>
          <w:b/>
          <w:bCs/>
          <w:sz w:val="28"/>
          <w:szCs w:val="28"/>
        </w:rPr>
        <w:t xml:space="preserve"> </w:t>
      </w:r>
    </w:p>
    <w:p w14:paraId="2E209227" w14:textId="10FEC0B5" w:rsidR="00A8734E" w:rsidRPr="00F03EDE" w:rsidRDefault="00A8734E" w:rsidP="00A8734E">
      <w:pPr>
        <w:ind w:left="0"/>
        <w:rPr>
          <w:rFonts w:asciiTheme="majorHAnsi" w:hAnsiTheme="majorHAnsi" w:cstheme="majorHAnsi"/>
          <w:sz w:val="24"/>
          <w:szCs w:val="24"/>
        </w:rPr>
      </w:pPr>
      <w:r w:rsidRPr="00F03EDE">
        <w:rPr>
          <w:rFonts w:asciiTheme="majorHAnsi" w:hAnsiTheme="majorHAnsi" w:cstheme="majorHAnsi"/>
          <w:sz w:val="24"/>
          <w:szCs w:val="24"/>
        </w:rPr>
        <w:t xml:space="preserve"> </w:t>
      </w:r>
    </w:p>
    <w:p w14:paraId="0B05A3D4" w14:textId="38F1A1E9" w:rsidR="00A8734E" w:rsidRPr="00F03EDE" w:rsidRDefault="00A8734E" w:rsidP="00A8734E">
      <w:pPr>
        <w:pStyle w:val="Paragraphedeliste"/>
        <w:numPr>
          <w:ilvl w:val="1"/>
          <w:numId w:val="4"/>
        </w:numPr>
        <w:rPr>
          <w:rFonts w:asciiTheme="majorHAnsi" w:hAnsiTheme="majorHAnsi" w:cstheme="majorHAnsi"/>
          <w:sz w:val="28"/>
          <w:szCs w:val="28"/>
          <w:u w:val="single"/>
        </w:rPr>
      </w:pPr>
      <w:r w:rsidRPr="00F03EDE">
        <w:rPr>
          <w:rFonts w:asciiTheme="majorHAnsi" w:hAnsiTheme="majorHAnsi" w:cstheme="majorHAnsi"/>
          <w:sz w:val="28"/>
          <w:szCs w:val="28"/>
          <w:u w:val="single"/>
        </w:rPr>
        <w:t>De l’association Ville Auvergne</w:t>
      </w:r>
    </w:p>
    <w:p w14:paraId="6CE2BA6C" w14:textId="77777777" w:rsidR="00085B4E" w:rsidRPr="00085B4E" w:rsidRDefault="00085B4E" w:rsidP="00085B4E">
      <w:pPr>
        <w:spacing w:before="100" w:beforeAutospacing="1" w:after="100" w:afterAutospacing="1"/>
        <w:ind w:left="0" w:right="0"/>
        <w:outlineLvl w:val="2"/>
        <w:rPr>
          <w:rFonts w:eastAsia="Times New Roman" w:cstheme="minorHAnsi"/>
          <w:b/>
          <w:bCs/>
          <w:kern w:val="0"/>
          <w:sz w:val="24"/>
          <w:szCs w:val="24"/>
          <w:lang w:eastAsia="fr-FR"/>
          <w14:ligatures w14:val="none"/>
        </w:rPr>
      </w:pPr>
      <w:r w:rsidRPr="00085B4E">
        <w:rPr>
          <w:rFonts w:eastAsia="Times New Roman" w:cstheme="minorHAnsi"/>
          <w:b/>
          <w:bCs/>
          <w:kern w:val="0"/>
          <w:sz w:val="24"/>
          <w:szCs w:val="24"/>
          <w:lang w:eastAsia="fr-FR"/>
          <w14:ligatures w14:val="none"/>
        </w:rPr>
        <w:t>Association Ville Auvergne</w:t>
      </w:r>
    </w:p>
    <w:p w14:paraId="5116A4F7"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Association d’éducation populaire profondément attachée à ses valeurs, </w:t>
      </w:r>
      <w:r w:rsidRPr="00085B4E">
        <w:rPr>
          <w:rFonts w:eastAsia="Times New Roman" w:cstheme="minorHAnsi"/>
          <w:b/>
          <w:bCs/>
          <w:kern w:val="0"/>
          <w:sz w:val="24"/>
          <w:szCs w:val="24"/>
          <w:lang w:eastAsia="fr-FR"/>
          <w14:ligatures w14:val="none"/>
        </w:rPr>
        <w:t>Ville Auvergne</w:t>
      </w:r>
      <w:r w:rsidRPr="00085B4E">
        <w:rPr>
          <w:rFonts w:eastAsia="Times New Roman" w:cstheme="minorHAnsi"/>
          <w:kern w:val="0"/>
          <w:sz w:val="24"/>
          <w:szCs w:val="24"/>
          <w:lang w:eastAsia="fr-FR"/>
          <w14:ligatures w14:val="none"/>
        </w:rPr>
        <w:t xml:space="preserve"> s’engage à promouvoir une véritable </w:t>
      </w:r>
      <w:r w:rsidRPr="00085B4E">
        <w:rPr>
          <w:rFonts w:eastAsia="Times New Roman" w:cstheme="minorHAnsi"/>
          <w:b/>
          <w:bCs/>
          <w:kern w:val="0"/>
          <w:sz w:val="24"/>
          <w:szCs w:val="24"/>
          <w:lang w:eastAsia="fr-FR"/>
          <w14:ligatures w14:val="none"/>
        </w:rPr>
        <w:t>égalité des chances</w:t>
      </w:r>
      <w:r w:rsidRPr="00085B4E">
        <w:rPr>
          <w:rFonts w:eastAsia="Times New Roman" w:cstheme="minorHAnsi"/>
          <w:kern w:val="0"/>
          <w:sz w:val="24"/>
          <w:szCs w:val="24"/>
          <w:lang w:eastAsia="fr-FR"/>
          <w14:ligatures w14:val="none"/>
        </w:rPr>
        <w:t xml:space="preserve">, notamment en facilitant l’accès des jeunes ruraux à des </w:t>
      </w:r>
      <w:r w:rsidRPr="00085B4E">
        <w:rPr>
          <w:rFonts w:eastAsia="Times New Roman" w:cstheme="minorHAnsi"/>
          <w:b/>
          <w:bCs/>
          <w:kern w:val="0"/>
          <w:sz w:val="24"/>
          <w:szCs w:val="24"/>
          <w:lang w:eastAsia="fr-FR"/>
          <w14:ligatures w14:val="none"/>
        </w:rPr>
        <w:t>loisirs éducatifs de qualité</w:t>
      </w:r>
      <w:r w:rsidRPr="00085B4E">
        <w:rPr>
          <w:rFonts w:eastAsia="Times New Roman" w:cstheme="minorHAnsi"/>
          <w:kern w:val="0"/>
          <w:sz w:val="24"/>
          <w:szCs w:val="24"/>
          <w:lang w:eastAsia="fr-FR"/>
          <w14:ligatures w14:val="none"/>
        </w:rPr>
        <w:t>.</w:t>
      </w:r>
    </w:p>
    <w:p w14:paraId="6CC36893"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Le siège social de l’association est situé à </w:t>
      </w:r>
      <w:r w:rsidRPr="00085B4E">
        <w:rPr>
          <w:rFonts w:eastAsia="Times New Roman" w:cstheme="minorHAnsi"/>
          <w:b/>
          <w:bCs/>
          <w:kern w:val="0"/>
          <w:sz w:val="24"/>
          <w:szCs w:val="24"/>
          <w:lang w:eastAsia="fr-FR"/>
          <w14:ligatures w14:val="none"/>
        </w:rPr>
        <w:t>Saint-</w:t>
      </w:r>
      <w:proofErr w:type="spellStart"/>
      <w:r w:rsidRPr="00085B4E">
        <w:rPr>
          <w:rFonts w:eastAsia="Times New Roman" w:cstheme="minorHAnsi"/>
          <w:b/>
          <w:bCs/>
          <w:kern w:val="0"/>
          <w:sz w:val="24"/>
          <w:szCs w:val="24"/>
          <w:lang w:eastAsia="fr-FR"/>
          <w14:ligatures w14:val="none"/>
        </w:rPr>
        <w:t>Préjet</w:t>
      </w:r>
      <w:proofErr w:type="spellEnd"/>
      <w:r w:rsidRPr="00085B4E">
        <w:rPr>
          <w:rFonts w:eastAsia="Times New Roman" w:cstheme="minorHAnsi"/>
          <w:b/>
          <w:bCs/>
          <w:kern w:val="0"/>
          <w:sz w:val="24"/>
          <w:szCs w:val="24"/>
          <w:lang w:eastAsia="fr-FR"/>
          <w14:ligatures w14:val="none"/>
        </w:rPr>
        <w:t>-d’Armandon</w:t>
      </w:r>
      <w:r w:rsidRPr="00085B4E">
        <w:rPr>
          <w:rFonts w:eastAsia="Times New Roman" w:cstheme="minorHAnsi"/>
          <w:kern w:val="0"/>
          <w:sz w:val="24"/>
          <w:szCs w:val="24"/>
          <w:lang w:eastAsia="fr-FR"/>
          <w14:ligatures w14:val="none"/>
        </w:rPr>
        <w:t xml:space="preserve">, et elle assure aujourd’hui la gestion de </w:t>
      </w:r>
      <w:r w:rsidRPr="00085B4E">
        <w:rPr>
          <w:rFonts w:eastAsia="Times New Roman" w:cstheme="minorHAnsi"/>
          <w:b/>
          <w:bCs/>
          <w:kern w:val="0"/>
          <w:sz w:val="24"/>
          <w:szCs w:val="24"/>
          <w:lang w:eastAsia="fr-FR"/>
          <w14:ligatures w14:val="none"/>
        </w:rPr>
        <w:t>huit centres de loisirs</w:t>
      </w:r>
      <w:r w:rsidRPr="00085B4E">
        <w:rPr>
          <w:rFonts w:eastAsia="Times New Roman" w:cstheme="minorHAnsi"/>
          <w:kern w:val="0"/>
          <w:sz w:val="24"/>
          <w:szCs w:val="24"/>
          <w:lang w:eastAsia="fr-FR"/>
          <w14:ligatures w14:val="none"/>
        </w:rPr>
        <w:t xml:space="preserve"> répartis sur l’ensemble du département de la </w:t>
      </w:r>
      <w:r w:rsidRPr="00085B4E">
        <w:rPr>
          <w:rFonts w:eastAsia="Times New Roman" w:cstheme="minorHAnsi"/>
          <w:b/>
          <w:bCs/>
          <w:kern w:val="0"/>
          <w:sz w:val="24"/>
          <w:szCs w:val="24"/>
          <w:lang w:eastAsia="fr-FR"/>
          <w14:ligatures w14:val="none"/>
        </w:rPr>
        <w:t>Haute-Loire</w:t>
      </w:r>
      <w:r w:rsidRPr="00085B4E">
        <w:rPr>
          <w:rFonts w:eastAsia="Times New Roman" w:cstheme="minorHAnsi"/>
          <w:kern w:val="0"/>
          <w:sz w:val="24"/>
          <w:szCs w:val="24"/>
          <w:lang w:eastAsia="fr-FR"/>
          <w14:ligatures w14:val="none"/>
        </w:rPr>
        <w:t>.</w:t>
      </w:r>
    </w:p>
    <w:p w14:paraId="1F8FCF3B" w14:textId="77777777" w:rsidR="00085B4E" w:rsidRPr="00085B4E" w:rsidRDefault="00085B4E" w:rsidP="00085B4E">
      <w:pPr>
        <w:spacing w:before="100" w:beforeAutospacing="1" w:after="100" w:afterAutospacing="1"/>
        <w:ind w:left="0" w:right="0"/>
        <w:outlineLvl w:val="3"/>
        <w:rPr>
          <w:rFonts w:eastAsia="Times New Roman" w:cstheme="minorHAnsi"/>
          <w:b/>
          <w:bCs/>
          <w:kern w:val="0"/>
          <w:sz w:val="24"/>
          <w:szCs w:val="24"/>
          <w:lang w:eastAsia="fr-FR"/>
          <w14:ligatures w14:val="none"/>
        </w:rPr>
      </w:pPr>
      <w:r w:rsidRPr="00085B4E">
        <w:rPr>
          <w:rFonts w:eastAsia="Times New Roman" w:cstheme="minorHAnsi"/>
          <w:b/>
          <w:bCs/>
          <w:kern w:val="0"/>
          <w:sz w:val="24"/>
          <w:szCs w:val="24"/>
          <w:lang w:eastAsia="fr-FR"/>
          <w14:ligatures w14:val="none"/>
        </w:rPr>
        <w:t>Objectifs éducatifs de l’association :</w:t>
      </w:r>
    </w:p>
    <w:p w14:paraId="6B0DDFC6" w14:textId="27C8394D" w:rsidR="00085B4E" w:rsidRPr="00085B4E" w:rsidRDefault="00085B4E" w:rsidP="00085B4E">
      <w:pPr>
        <w:numPr>
          <w:ilvl w:val="0"/>
          <w:numId w:val="23"/>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Donner à l’enfant un </w:t>
      </w:r>
      <w:r w:rsidRPr="00085B4E">
        <w:rPr>
          <w:rFonts w:eastAsia="Times New Roman" w:cstheme="minorHAnsi"/>
          <w:b/>
          <w:bCs/>
          <w:kern w:val="0"/>
          <w:sz w:val="24"/>
          <w:szCs w:val="24"/>
          <w:lang w:eastAsia="fr-FR"/>
          <w14:ligatures w14:val="none"/>
        </w:rPr>
        <w:t>rôle d’acteur</w:t>
      </w:r>
      <w:r w:rsidRPr="00085B4E">
        <w:rPr>
          <w:rFonts w:eastAsia="Times New Roman" w:cstheme="minorHAnsi"/>
          <w:kern w:val="0"/>
          <w:sz w:val="24"/>
          <w:szCs w:val="24"/>
          <w:lang w:eastAsia="fr-FR"/>
          <w14:ligatures w14:val="none"/>
        </w:rPr>
        <w:t xml:space="preserve"> </w:t>
      </w:r>
    </w:p>
    <w:p w14:paraId="0E4EAADD" w14:textId="77777777" w:rsidR="00085B4E" w:rsidRPr="00085B4E" w:rsidRDefault="00085B4E" w:rsidP="00085B4E">
      <w:pPr>
        <w:numPr>
          <w:ilvl w:val="0"/>
          <w:numId w:val="23"/>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Permettre à l’enfant de </w:t>
      </w:r>
      <w:r w:rsidRPr="00085B4E">
        <w:rPr>
          <w:rFonts w:eastAsia="Times New Roman" w:cstheme="minorHAnsi"/>
          <w:b/>
          <w:bCs/>
          <w:kern w:val="0"/>
          <w:sz w:val="24"/>
          <w:szCs w:val="24"/>
          <w:lang w:eastAsia="fr-FR"/>
          <w14:ligatures w14:val="none"/>
        </w:rPr>
        <w:t>s’épanouir dans la vie collective</w:t>
      </w:r>
      <w:r w:rsidRPr="00085B4E">
        <w:rPr>
          <w:rFonts w:eastAsia="Times New Roman" w:cstheme="minorHAnsi"/>
          <w:kern w:val="0"/>
          <w:sz w:val="24"/>
          <w:szCs w:val="24"/>
          <w:lang w:eastAsia="fr-FR"/>
          <w14:ligatures w14:val="none"/>
        </w:rPr>
        <w:t>.</w:t>
      </w:r>
    </w:p>
    <w:p w14:paraId="7AFDA48B" w14:textId="77777777" w:rsidR="00085B4E" w:rsidRPr="00085B4E" w:rsidRDefault="00085B4E" w:rsidP="00085B4E">
      <w:pPr>
        <w:numPr>
          <w:ilvl w:val="0"/>
          <w:numId w:val="23"/>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b/>
          <w:bCs/>
          <w:kern w:val="0"/>
          <w:sz w:val="24"/>
          <w:szCs w:val="24"/>
          <w:lang w:eastAsia="fr-FR"/>
          <w14:ligatures w14:val="none"/>
        </w:rPr>
        <w:t>Enrichir la culture</w:t>
      </w:r>
      <w:r w:rsidRPr="00085B4E">
        <w:rPr>
          <w:rFonts w:eastAsia="Times New Roman" w:cstheme="minorHAnsi"/>
          <w:kern w:val="0"/>
          <w:sz w:val="24"/>
          <w:szCs w:val="24"/>
          <w:lang w:eastAsia="fr-FR"/>
          <w14:ligatures w14:val="none"/>
        </w:rPr>
        <w:t xml:space="preserve"> de l’enfant.</w:t>
      </w:r>
    </w:p>
    <w:p w14:paraId="281E2FA4" w14:textId="56A2FD60" w:rsidR="00085B4E" w:rsidRPr="00085B4E" w:rsidRDefault="00085B4E" w:rsidP="0088744B">
      <w:pPr>
        <w:numPr>
          <w:ilvl w:val="0"/>
          <w:numId w:val="23"/>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b/>
          <w:bCs/>
          <w:kern w:val="0"/>
          <w:sz w:val="24"/>
          <w:szCs w:val="24"/>
          <w:lang w:eastAsia="fr-FR"/>
          <w14:ligatures w14:val="none"/>
        </w:rPr>
        <w:t>Former les acteurs de l’animation</w:t>
      </w:r>
      <w:r w:rsidRPr="00085B4E">
        <w:rPr>
          <w:rFonts w:eastAsia="Times New Roman" w:cstheme="minorHAnsi"/>
          <w:kern w:val="0"/>
          <w:sz w:val="24"/>
          <w:szCs w:val="24"/>
          <w:lang w:eastAsia="fr-FR"/>
          <w14:ligatures w14:val="none"/>
        </w:rPr>
        <w:t>.</w:t>
      </w:r>
    </w:p>
    <w:p w14:paraId="291663A5" w14:textId="77777777" w:rsidR="00085B4E" w:rsidRPr="00085B4E" w:rsidRDefault="00085B4E" w:rsidP="00085B4E">
      <w:pPr>
        <w:spacing w:before="100" w:beforeAutospacing="1" w:after="100" w:afterAutospacing="1"/>
        <w:ind w:left="0" w:right="0"/>
        <w:outlineLvl w:val="2"/>
        <w:rPr>
          <w:rFonts w:asciiTheme="majorHAnsi" w:eastAsia="Times New Roman" w:hAnsiTheme="majorHAnsi" w:cstheme="majorHAnsi"/>
          <w:kern w:val="0"/>
          <w:sz w:val="28"/>
          <w:szCs w:val="28"/>
          <w:u w:val="single"/>
          <w:lang w:eastAsia="fr-FR"/>
          <w14:ligatures w14:val="none"/>
        </w:rPr>
      </w:pPr>
      <w:r w:rsidRPr="00085B4E">
        <w:rPr>
          <w:rFonts w:asciiTheme="majorHAnsi" w:eastAsia="Times New Roman" w:hAnsiTheme="majorHAnsi" w:cstheme="majorHAnsi"/>
          <w:kern w:val="0"/>
          <w:sz w:val="28"/>
          <w:szCs w:val="28"/>
          <w:u w:val="single"/>
          <w:lang w:eastAsia="fr-FR"/>
          <w14:ligatures w14:val="none"/>
        </w:rPr>
        <w:t>1.2 Le centre de loisirs de Bains / Solignac</w:t>
      </w:r>
    </w:p>
    <w:p w14:paraId="5AF98C34" w14:textId="5EA37D29"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Intégré à l’association </w:t>
      </w:r>
      <w:r w:rsidRPr="00085B4E">
        <w:rPr>
          <w:rFonts w:eastAsia="Times New Roman" w:cstheme="minorHAnsi"/>
          <w:b/>
          <w:bCs/>
          <w:kern w:val="0"/>
          <w:sz w:val="24"/>
          <w:szCs w:val="24"/>
          <w:lang w:eastAsia="fr-FR"/>
          <w14:ligatures w14:val="none"/>
        </w:rPr>
        <w:t>depuis 2021</w:t>
      </w:r>
      <w:r w:rsidRPr="00085B4E">
        <w:rPr>
          <w:rFonts w:eastAsia="Times New Roman" w:cstheme="minorHAnsi"/>
          <w:kern w:val="0"/>
          <w:sz w:val="24"/>
          <w:szCs w:val="24"/>
          <w:lang w:eastAsia="fr-FR"/>
          <w14:ligatures w14:val="none"/>
        </w:rPr>
        <w:t xml:space="preserve">, le centre de loisirs de </w:t>
      </w:r>
      <w:r w:rsidRPr="00085B4E">
        <w:rPr>
          <w:rFonts w:eastAsia="Times New Roman" w:cstheme="minorHAnsi"/>
          <w:b/>
          <w:bCs/>
          <w:kern w:val="0"/>
          <w:sz w:val="24"/>
          <w:szCs w:val="24"/>
          <w:lang w:eastAsia="fr-FR"/>
          <w14:ligatures w14:val="none"/>
        </w:rPr>
        <w:t>Bains-Solignac</w:t>
      </w:r>
      <w:r w:rsidRPr="00085B4E">
        <w:rPr>
          <w:rFonts w:eastAsia="Times New Roman" w:cstheme="minorHAnsi"/>
          <w:kern w:val="0"/>
          <w:sz w:val="24"/>
          <w:szCs w:val="24"/>
          <w:lang w:eastAsia="fr-FR"/>
          <w14:ligatures w14:val="none"/>
        </w:rPr>
        <w:t xml:space="preserve"> </w:t>
      </w:r>
      <w:r w:rsidR="00826FB5">
        <w:rPr>
          <w:rFonts w:eastAsia="Times New Roman" w:cstheme="minorHAnsi"/>
          <w:kern w:val="0"/>
          <w:sz w:val="24"/>
          <w:szCs w:val="24"/>
          <w:lang w:eastAsia="fr-FR"/>
          <w14:ligatures w14:val="none"/>
        </w:rPr>
        <w:t xml:space="preserve">accueil chaque mercredis les enfants des alentours et notamment ceux du </w:t>
      </w:r>
      <w:proofErr w:type="spellStart"/>
      <w:r w:rsidR="00826FB5">
        <w:rPr>
          <w:rFonts w:eastAsia="Times New Roman" w:cstheme="minorHAnsi"/>
          <w:kern w:val="0"/>
          <w:sz w:val="24"/>
          <w:szCs w:val="24"/>
          <w:lang w:eastAsia="fr-FR"/>
          <w14:ligatures w14:val="none"/>
        </w:rPr>
        <w:t>Sivu</w:t>
      </w:r>
      <w:proofErr w:type="spellEnd"/>
      <w:r w:rsidR="00826FB5">
        <w:rPr>
          <w:rFonts w:eastAsia="Times New Roman" w:cstheme="minorHAnsi"/>
          <w:kern w:val="0"/>
          <w:sz w:val="24"/>
          <w:szCs w:val="24"/>
          <w:lang w:eastAsia="fr-FR"/>
          <w14:ligatures w14:val="none"/>
        </w:rPr>
        <w:t>.</w:t>
      </w:r>
    </w:p>
    <w:p w14:paraId="47D50FFD" w14:textId="77777777" w:rsidR="00085B4E" w:rsidRPr="00085B4E" w:rsidRDefault="00085B4E" w:rsidP="00085B4E">
      <w:pPr>
        <w:spacing w:before="100" w:beforeAutospacing="1" w:after="100" w:afterAutospacing="1"/>
        <w:ind w:left="0" w:right="0"/>
        <w:outlineLvl w:val="3"/>
        <w:rPr>
          <w:rFonts w:asciiTheme="majorHAnsi" w:eastAsia="Times New Roman" w:hAnsiTheme="majorHAnsi" w:cstheme="majorHAnsi"/>
          <w:kern w:val="0"/>
          <w:sz w:val="28"/>
          <w:szCs w:val="28"/>
          <w:u w:val="single"/>
          <w:lang w:eastAsia="fr-FR"/>
          <w14:ligatures w14:val="none"/>
        </w:rPr>
      </w:pPr>
      <w:r w:rsidRPr="00085B4E">
        <w:rPr>
          <w:rFonts w:asciiTheme="majorHAnsi" w:eastAsia="Times New Roman" w:hAnsiTheme="majorHAnsi" w:cstheme="majorHAnsi"/>
          <w:kern w:val="0"/>
          <w:sz w:val="28"/>
          <w:szCs w:val="28"/>
          <w:u w:val="single"/>
          <w:lang w:eastAsia="fr-FR"/>
          <w14:ligatures w14:val="none"/>
        </w:rPr>
        <w:t>1.2.1 Situation géographique</w:t>
      </w:r>
    </w:p>
    <w:p w14:paraId="53D34762"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Les accueils du centre de loisirs sont situés </w:t>
      </w:r>
      <w:r w:rsidRPr="00085B4E">
        <w:rPr>
          <w:rFonts w:eastAsia="Times New Roman" w:cstheme="minorHAnsi"/>
          <w:b/>
          <w:bCs/>
          <w:kern w:val="0"/>
          <w:sz w:val="24"/>
          <w:szCs w:val="24"/>
          <w:lang w:eastAsia="fr-FR"/>
          <w14:ligatures w14:val="none"/>
        </w:rPr>
        <w:t>au cœur de cinq communes</w:t>
      </w:r>
      <w:r w:rsidRPr="00085B4E">
        <w:rPr>
          <w:rFonts w:eastAsia="Times New Roman" w:cstheme="minorHAnsi"/>
          <w:kern w:val="0"/>
          <w:sz w:val="24"/>
          <w:szCs w:val="24"/>
          <w:lang w:eastAsia="fr-FR"/>
          <w14:ligatures w14:val="none"/>
        </w:rPr>
        <w:t xml:space="preserve"> : </w:t>
      </w:r>
      <w:r w:rsidRPr="00085B4E">
        <w:rPr>
          <w:rFonts w:eastAsia="Times New Roman" w:cstheme="minorHAnsi"/>
          <w:b/>
          <w:bCs/>
          <w:kern w:val="0"/>
          <w:sz w:val="24"/>
          <w:szCs w:val="24"/>
          <w:lang w:eastAsia="fr-FR"/>
          <w14:ligatures w14:val="none"/>
        </w:rPr>
        <w:t xml:space="preserve">Le Brignon, Solignac-sur-Loire, Bains, </w:t>
      </w:r>
      <w:proofErr w:type="spellStart"/>
      <w:r w:rsidRPr="00085B4E">
        <w:rPr>
          <w:rFonts w:eastAsia="Times New Roman" w:cstheme="minorHAnsi"/>
          <w:b/>
          <w:bCs/>
          <w:kern w:val="0"/>
          <w:sz w:val="24"/>
          <w:szCs w:val="24"/>
          <w:lang w:eastAsia="fr-FR"/>
          <w14:ligatures w14:val="none"/>
        </w:rPr>
        <w:t>Saint-Christophe-sur-Dolaizon</w:t>
      </w:r>
      <w:proofErr w:type="spellEnd"/>
      <w:r w:rsidRPr="00085B4E">
        <w:rPr>
          <w:rFonts w:eastAsia="Times New Roman" w:cstheme="minorHAnsi"/>
          <w:b/>
          <w:bCs/>
          <w:kern w:val="0"/>
          <w:sz w:val="24"/>
          <w:szCs w:val="24"/>
          <w:lang w:eastAsia="fr-FR"/>
          <w14:ligatures w14:val="none"/>
        </w:rPr>
        <w:t xml:space="preserve"> et Cussac-sur-Loire</w:t>
      </w:r>
      <w:r w:rsidRPr="00085B4E">
        <w:rPr>
          <w:rFonts w:eastAsia="Times New Roman" w:cstheme="minorHAnsi"/>
          <w:kern w:val="0"/>
          <w:sz w:val="24"/>
          <w:szCs w:val="24"/>
          <w:lang w:eastAsia="fr-FR"/>
          <w14:ligatures w14:val="none"/>
        </w:rPr>
        <w:t xml:space="preserve">, qui forment ensemble le </w:t>
      </w:r>
      <w:r w:rsidRPr="00085B4E">
        <w:rPr>
          <w:rFonts w:eastAsia="Times New Roman" w:cstheme="minorHAnsi"/>
          <w:b/>
          <w:bCs/>
          <w:kern w:val="0"/>
          <w:sz w:val="24"/>
          <w:szCs w:val="24"/>
          <w:lang w:eastAsia="fr-FR"/>
          <w14:ligatures w14:val="none"/>
        </w:rPr>
        <w:t>SIVU</w:t>
      </w:r>
      <w:r w:rsidRPr="00085B4E">
        <w:rPr>
          <w:rFonts w:eastAsia="Times New Roman" w:cstheme="minorHAnsi"/>
          <w:kern w:val="0"/>
          <w:sz w:val="24"/>
          <w:szCs w:val="24"/>
          <w:lang w:eastAsia="fr-FR"/>
          <w14:ligatures w14:val="none"/>
        </w:rPr>
        <w:t xml:space="preserve"> (Syndicat Intercommunal à Vocation Unique).</w:t>
      </w:r>
    </w:p>
    <w:p w14:paraId="6B6658B6"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Le SIVU se situe dans la partie sud de l’agglomération du </w:t>
      </w:r>
      <w:r w:rsidRPr="00085B4E">
        <w:rPr>
          <w:rFonts w:eastAsia="Times New Roman" w:cstheme="minorHAnsi"/>
          <w:b/>
          <w:bCs/>
          <w:kern w:val="0"/>
          <w:sz w:val="24"/>
          <w:szCs w:val="24"/>
          <w:lang w:eastAsia="fr-FR"/>
          <w14:ligatures w14:val="none"/>
        </w:rPr>
        <w:t>Puy-en-Velay</w:t>
      </w:r>
      <w:r w:rsidRPr="00085B4E">
        <w:rPr>
          <w:rFonts w:eastAsia="Times New Roman" w:cstheme="minorHAnsi"/>
          <w:kern w:val="0"/>
          <w:sz w:val="24"/>
          <w:szCs w:val="24"/>
          <w:lang w:eastAsia="fr-FR"/>
          <w14:ligatures w14:val="none"/>
        </w:rPr>
        <w:t>. Il bénéficie :</w:t>
      </w:r>
    </w:p>
    <w:p w14:paraId="50661D5A" w14:textId="77777777" w:rsidR="00085B4E" w:rsidRPr="00085B4E" w:rsidRDefault="00085B4E" w:rsidP="00085B4E">
      <w:pPr>
        <w:numPr>
          <w:ilvl w:val="0"/>
          <w:numId w:val="25"/>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D’un </w:t>
      </w:r>
      <w:r w:rsidRPr="00085B4E">
        <w:rPr>
          <w:rFonts w:eastAsia="Times New Roman" w:cstheme="minorHAnsi"/>
          <w:b/>
          <w:bCs/>
          <w:kern w:val="0"/>
          <w:sz w:val="24"/>
          <w:szCs w:val="24"/>
          <w:lang w:eastAsia="fr-FR"/>
          <w14:ligatures w14:val="none"/>
        </w:rPr>
        <w:t>patrimoine historique</w:t>
      </w:r>
      <w:r w:rsidRPr="00085B4E">
        <w:rPr>
          <w:rFonts w:eastAsia="Times New Roman" w:cstheme="minorHAnsi"/>
          <w:kern w:val="0"/>
          <w:sz w:val="24"/>
          <w:szCs w:val="24"/>
          <w:lang w:eastAsia="fr-FR"/>
          <w14:ligatures w14:val="none"/>
        </w:rPr>
        <w:t xml:space="preserve"> riche : l’église de Bains, le four du Dolaizon, etc.</w:t>
      </w:r>
    </w:p>
    <w:p w14:paraId="7880DA70" w14:textId="77777777" w:rsidR="00085B4E" w:rsidRPr="00085B4E" w:rsidRDefault="00085B4E" w:rsidP="00085B4E">
      <w:pPr>
        <w:numPr>
          <w:ilvl w:val="0"/>
          <w:numId w:val="25"/>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D’un </w:t>
      </w:r>
      <w:r w:rsidRPr="00085B4E">
        <w:rPr>
          <w:rFonts w:eastAsia="Times New Roman" w:cstheme="minorHAnsi"/>
          <w:b/>
          <w:bCs/>
          <w:kern w:val="0"/>
          <w:sz w:val="24"/>
          <w:szCs w:val="24"/>
          <w:lang w:eastAsia="fr-FR"/>
          <w14:ligatures w14:val="none"/>
        </w:rPr>
        <w:t>patrimoine naturel remarquable</w:t>
      </w:r>
      <w:r w:rsidRPr="00085B4E">
        <w:rPr>
          <w:rFonts w:eastAsia="Times New Roman" w:cstheme="minorHAnsi"/>
          <w:kern w:val="0"/>
          <w:sz w:val="24"/>
          <w:szCs w:val="24"/>
          <w:lang w:eastAsia="fr-FR"/>
          <w14:ligatures w14:val="none"/>
        </w:rPr>
        <w:t xml:space="preserve"> : la cascade de la Beaume, sentiers de randonnée...</w:t>
      </w:r>
    </w:p>
    <w:p w14:paraId="0248E53D" w14:textId="77777777" w:rsidR="00085B4E" w:rsidRPr="00085B4E" w:rsidRDefault="00085B4E" w:rsidP="00085B4E">
      <w:pPr>
        <w:numPr>
          <w:ilvl w:val="0"/>
          <w:numId w:val="25"/>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D’un </w:t>
      </w:r>
      <w:r w:rsidRPr="00085B4E">
        <w:rPr>
          <w:rFonts w:eastAsia="Times New Roman" w:cstheme="minorHAnsi"/>
          <w:b/>
          <w:bCs/>
          <w:kern w:val="0"/>
          <w:sz w:val="24"/>
          <w:szCs w:val="24"/>
          <w:lang w:eastAsia="fr-FR"/>
          <w14:ligatures w14:val="none"/>
        </w:rPr>
        <w:t>dynamisme associatif</w:t>
      </w:r>
      <w:r w:rsidRPr="00085B4E">
        <w:rPr>
          <w:rFonts w:eastAsia="Times New Roman" w:cstheme="minorHAnsi"/>
          <w:kern w:val="0"/>
          <w:sz w:val="24"/>
          <w:szCs w:val="24"/>
          <w:lang w:eastAsia="fr-FR"/>
          <w14:ligatures w14:val="none"/>
        </w:rPr>
        <w:t xml:space="preserve"> culturel et sportif : clubs de football, arts martiaux, théâtre, danse… qui mènent un travail de qualité avec les enfants.</w:t>
      </w:r>
    </w:p>
    <w:p w14:paraId="418F1406" w14:textId="77777777" w:rsidR="00085B4E" w:rsidRPr="00085B4E" w:rsidRDefault="00085B4E" w:rsidP="00085B4E">
      <w:pPr>
        <w:numPr>
          <w:ilvl w:val="0"/>
          <w:numId w:val="25"/>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De nombreuses </w:t>
      </w:r>
      <w:r w:rsidRPr="00085B4E">
        <w:rPr>
          <w:rFonts w:eastAsia="Times New Roman" w:cstheme="minorHAnsi"/>
          <w:b/>
          <w:bCs/>
          <w:kern w:val="0"/>
          <w:sz w:val="24"/>
          <w:szCs w:val="24"/>
          <w:lang w:eastAsia="fr-FR"/>
          <w14:ligatures w14:val="none"/>
        </w:rPr>
        <w:t>infrastructures pour la jeunesse</w:t>
      </w:r>
      <w:r w:rsidRPr="00085B4E">
        <w:rPr>
          <w:rFonts w:eastAsia="Times New Roman" w:cstheme="minorHAnsi"/>
          <w:kern w:val="0"/>
          <w:sz w:val="24"/>
          <w:szCs w:val="24"/>
          <w:lang w:eastAsia="fr-FR"/>
          <w14:ligatures w14:val="none"/>
        </w:rPr>
        <w:t xml:space="preserve">, telles que des </w:t>
      </w:r>
      <w:r w:rsidRPr="00085B4E">
        <w:rPr>
          <w:rFonts w:eastAsia="Times New Roman" w:cstheme="minorHAnsi"/>
          <w:b/>
          <w:bCs/>
          <w:kern w:val="0"/>
          <w:sz w:val="24"/>
          <w:szCs w:val="24"/>
          <w:lang w:eastAsia="fr-FR"/>
          <w14:ligatures w14:val="none"/>
        </w:rPr>
        <w:t>aires de jeux</w:t>
      </w:r>
      <w:r w:rsidRPr="00085B4E">
        <w:rPr>
          <w:rFonts w:eastAsia="Times New Roman" w:cstheme="minorHAnsi"/>
          <w:kern w:val="0"/>
          <w:sz w:val="24"/>
          <w:szCs w:val="24"/>
          <w:lang w:eastAsia="fr-FR"/>
          <w14:ligatures w14:val="none"/>
        </w:rPr>
        <w:t xml:space="preserve"> ou des </w:t>
      </w:r>
      <w:r w:rsidRPr="00085B4E">
        <w:rPr>
          <w:rFonts w:eastAsia="Times New Roman" w:cstheme="minorHAnsi"/>
          <w:b/>
          <w:bCs/>
          <w:kern w:val="0"/>
          <w:sz w:val="24"/>
          <w:szCs w:val="24"/>
          <w:lang w:eastAsia="fr-FR"/>
          <w14:ligatures w14:val="none"/>
        </w:rPr>
        <w:t>parcs</w:t>
      </w:r>
      <w:r w:rsidRPr="00085B4E">
        <w:rPr>
          <w:rFonts w:eastAsia="Times New Roman" w:cstheme="minorHAnsi"/>
          <w:kern w:val="0"/>
          <w:sz w:val="24"/>
          <w:szCs w:val="24"/>
          <w:lang w:eastAsia="fr-FR"/>
          <w14:ligatures w14:val="none"/>
        </w:rPr>
        <w:t xml:space="preserve"> adaptés.</w:t>
      </w:r>
    </w:p>
    <w:p w14:paraId="60D28985" w14:textId="77777777" w:rsidR="00085B4E" w:rsidRDefault="00085B4E" w:rsidP="00085B4E">
      <w:pPr>
        <w:pStyle w:val="Paragraphedeliste"/>
        <w:ind w:left="1428"/>
        <w:rPr>
          <w:sz w:val="24"/>
          <w:szCs w:val="24"/>
        </w:rPr>
      </w:pPr>
    </w:p>
    <w:p w14:paraId="0072D627" w14:textId="77777777" w:rsidR="00771023" w:rsidRDefault="00771023" w:rsidP="00F03EDE">
      <w:pPr>
        <w:ind w:left="0"/>
        <w:rPr>
          <w:rFonts w:asciiTheme="majorHAnsi" w:hAnsiTheme="majorHAnsi" w:cstheme="majorHAnsi"/>
          <w:sz w:val="28"/>
          <w:szCs w:val="28"/>
          <w:u w:val="single"/>
        </w:rPr>
      </w:pPr>
    </w:p>
    <w:p w14:paraId="7C11031B" w14:textId="77777777" w:rsidR="00771023" w:rsidRDefault="00771023" w:rsidP="00F03EDE">
      <w:pPr>
        <w:ind w:left="0"/>
        <w:rPr>
          <w:rFonts w:asciiTheme="majorHAnsi" w:hAnsiTheme="majorHAnsi" w:cstheme="majorHAnsi"/>
          <w:sz w:val="28"/>
          <w:szCs w:val="28"/>
          <w:u w:val="single"/>
        </w:rPr>
      </w:pPr>
    </w:p>
    <w:p w14:paraId="2B93931E" w14:textId="77777777" w:rsidR="00771023" w:rsidRDefault="00771023" w:rsidP="00F03EDE">
      <w:pPr>
        <w:ind w:left="0"/>
        <w:rPr>
          <w:rFonts w:asciiTheme="majorHAnsi" w:hAnsiTheme="majorHAnsi" w:cstheme="majorHAnsi"/>
          <w:sz w:val="28"/>
          <w:szCs w:val="28"/>
          <w:u w:val="single"/>
        </w:rPr>
      </w:pPr>
    </w:p>
    <w:p w14:paraId="5D9F9158" w14:textId="33B11586" w:rsidR="00085B4E" w:rsidRPr="00085B4E" w:rsidRDefault="00085B4E" w:rsidP="00F03EDE">
      <w:pPr>
        <w:ind w:left="0"/>
        <w:rPr>
          <w:rFonts w:asciiTheme="majorHAnsi" w:hAnsiTheme="majorHAnsi" w:cstheme="majorHAnsi"/>
          <w:sz w:val="28"/>
          <w:szCs w:val="28"/>
          <w:u w:val="single"/>
        </w:rPr>
      </w:pPr>
      <w:r w:rsidRPr="00085B4E">
        <w:rPr>
          <w:rFonts w:asciiTheme="majorHAnsi" w:hAnsiTheme="majorHAnsi" w:cstheme="majorHAnsi"/>
          <w:sz w:val="28"/>
          <w:szCs w:val="28"/>
          <w:u w:val="single"/>
        </w:rPr>
        <w:t>1.2.2) Les Locaux</w:t>
      </w:r>
    </w:p>
    <w:p w14:paraId="4D97BD07" w14:textId="465267FC" w:rsidR="00085B4E" w:rsidRPr="00085B4E" w:rsidRDefault="00085B4E" w:rsidP="00085B4E">
      <w:pPr>
        <w:ind w:left="0"/>
        <w:rPr>
          <w:b/>
          <w:bCs/>
          <w:sz w:val="24"/>
          <w:szCs w:val="24"/>
        </w:rPr>
      </w:pPr>
      <w:r>
        <w:rPr>
          <w:b/>
          <w:bCs/>
          <w:sz w:val="24"/>
          <w:szCs w:val="24"/>
        </w:rPr>
        <w:t xml:space="preserve"> </w:t>
      </w:r>
      <w:r w:rsidRPr="00085B4E">
        <w:rPr>
          <w:b/>
          <w:bCs/>
          <w:sz w:val="24"/>
          <w:szCs w:val="24"/>
        </w:rPr>
        <w:t>Site de Bains</w:t>
      </w:r>
    </w:p>
    <w:p w14:paraId="513B8A23" w14:textId="77777777" w:rsidR="00085B4E" w:rsidRPr="00085B4E" w:rsidRDefault="00085B4E" w:rsidP="00085B4E">
      <w:pPr>
        <w:ind w:left="0"/>
        <w:rPr>
          <w:sz w:val="24"/>
          <w:szCs w:val="24"/>
        </w:rPr>
      </w:pPr>
      <w:r w:rsidRPr="00085B4E">
        <w:rPr>
          <w:sz w:val="24"/>
          <w:szCs w:val="24"/>
        </w:rPr>
        <w:t>Nous disposons de nos propres locaux, mis à disposition par la mairie. Ils sont situés derrière la cantine municipale. Les locaux comprennent :</w:t>
      </w:r>
    </w:p>
    <w:p w14:paraId="742F3D53" w14:textId="77777777" w:rsidR="00085B4E" w:rsidRPr="00085B4E" w:rsidRDefault="00085B4E" w:rsidP="00085B4E">
      <w:pPr>
        <w:numPr>
          <w:ilvl w:val="0"/>
          <w:numId w:val="8"/>
        </w:numPr>
        <w:rPr>
          <w:sz w:val="24"/>
          <w:szCs w:val="24"/>
        </w:rPr>
      </w:pPr>
      <w:r w:rsidRPr="00085B4E">
        <w:rPr>
          <w:sz w:val="24"/>
          <w:szCs w:val="24"/>
        </w:rPr>
        <w:t>Un bureau</w:t>
      </w:r>
    </w:p>
    <w:p w14:paraId="53508679" w14:textId="77777777" w:rsidR="00085B4E" w:rsidRPr="00085B4E" w:rsidRDefault="00085B4E" w:rsidP="00085B4E">
      <w:pPr>
        <w:numPr>
          <w:ilvl w:val="0"/>
          <w:numId w:val="8"/>
        </w:numPr>
        <w:rPr>
          <w:sz w:val="24"/>
          <w:szCs w:val="24"/>
        </w:rPr>
      </w:pPr>
      <w:r w:rsidRPr="00085B4E">
        <w:rPr>
          <w:sz w:val="24"/>
          <w:szCs w:val="24"/>
        </w:rPr>
        <w:t>Un hall d’accueil (avec porte-manteaux de différentes tailles)</w:t>
      </w:r>
    </w:p>
    <w:p w14:paraId="5343AA65" w14:textId="77777777" w:rsidR="00085B4E" w:rsidRPr="00085B4E" w:rsidRDefault="00085B4E" w:rsidP="00085B4E">
      <w:pPr>
        <w:numPr>
          <w:ilvl w:val="0"/>
          <w:numId w:val="8"/>
        </w:numPr>
        <w:rPr>
          <w:sz w:val="24"/>
          <w:szCs w:val="24"/>
        </w:rPr>
      </w:pPr>
      <w:r w:rsidRPr="00085B4E">
        <w:rPr>
          <w:sz w:val="24"/>
          <w:szCs w:val="24"/>
        </w:rPr>
        <w:t>Une salle de sieste (avec des lits adaptés au confort des plus petits)</w:t>
      </w:r>
    </w:p>
    <w:p w14:paraId="65ECC7BF" w14:textId="77777777" w:rsidR="00085B4E" w:rsidRPr="00085B4E" w:rsidRDefault="00085B4E" w:rsidP="00085B4E">
      <w:pPr>
        <w:numPr>
          <w:ilvl w:val="0"/>
          <w:numId w:val="8"/>
        </w:numPr>
        <w:rPr>
          <w:sz w:val="24"/>
          <w:szCs w:val="24"/>
        </w:rPr>
      </w:pPr>
      <w:r w:rsidRPr="00085B4E">
        <w:rPr>
          <w:sz w:val="24"/>
          <w:szCs w:val="24"/>
        </w:rPr>
        <w:t>Une salle de rangement/stockage</w:t>
      </w:r>
    </w:p>
    <w:p w14:paraId="47B7C92C" w14:textId="77777777" w:rsidR="00085B4E" w:rsidRPr="00085B4E" w:rsidRDefault="00085B4E" w:rsidP="00085B4E">
      <w:pPr>
        <w:numPr>
          <w:ilvl w:val="0"/>
          <w:numId w:val="8"/>
        </w:numPr>
        <w:rPr>
          <w:sz w:val="24"/>
          <w:szCs w:val="24"/>
        </w:rPr>
      </w:pPr>
      <w:r w:rsidRPr="00085B4E">
        <w:rPr>
          <w:sz w:val="24"/>
          <w:szCs w:val="24"/>
        </w:rPr>
        <w:t>Une grande salle, séparée par un mur coulissant permettant de créer deux espaces distincts :</w:t>
      </w:r>
    </w:p>
    <w:p w14:paraId="70AD6E34" w14:textId="77777777" w:rsidR="00085B4E" w:rsidRPr="00085B4E" w:rsidRDefault="00085B4E" w:rsidP="00085B4E">
      <w:pPr>
        <w:numPr>
          <w:ilvl w:val="1"/>
          <w:numId w:val="8"/>
        </w:numPr>
        <w:rPr>
          <w:sz w:val="24"/>
          <w:szCs w:val="24"/>
        </w:rPr>
      </w:pPr>
      <w:r w:rsidRPr="00085B4E">
        <w:rPr>
          <w:sz w:val="24"/>
          <w:szCs w:val="24"/>
        </w:rPr>
        <w:t>Une salle pour les enfants de moins de 6 ans (avec du matériel adapté à leur âge)</w:t>
      </w:r>
    </w:p>
    <w:p w14:paraId="4869BD32" w14:textId="77777777" w:rsidR="00085B4E" w:rsidRPr="00085B4E" w:rsidRDefault="00085B4E" w:rsidP="00085B4E">
      <w:pPr>
        <w:numPr>
          <w:ilvl w:val="1"/>
          <w:numId w:val="8"/>
        </w:numPr>
        <w:rPr>
          <w:sz w:val="24"/>
          <w:szCs w:val="24"/>
        </w:rPr>
      </w:pPr>
      <w:r w:rsidRPr="00085B4E">
        <w:rPr>
          <w:sz w:val="24"/>
          <w:szCs w:val="24"/>
        </w:rPr>
        <w:t>Une salle pour les enfants de plus de 6 ans</w:t>
      </w:r>
    </w:p>
    <w:p w14:paraId="1B8C0E31" w14:textId="77777777" w:rsidR="00085B4E" w:rsidRPr="00085B4E" w:rsidRDefault="00085B4E" w:rsidP="00085B4E">
      <w:pPr>
        <w:numPr>
          <w:ilvl w:val="0"/>
          <w:numId w:val="8"/>
        </w:numPr>
        <w:rPr>
          <w:sz w:val="24"/>
          <w:szCs w:val="24"/>
        </w:rPr>
      </w:pPr>
      <w:r w:rsidRPr="00085B4E">
        <w:rPr>
          <w:sz w:val="24"/>
          <w:szCs w:val="24"/>
        </w:rPr>
        <w:t>Une cuisine située entre les deux salles</w:t>
      </w:r>
    </w:p>
    <w:p w14:paraId="67093E46" w14:textId="77777777" w:rsidR="00085B4E" w:rsidRPr="00085B4E" w:rsidRDefault="00085B4E" w:rsidP="00085B4E">
      <w:pPr>
        <w:numPr>
          <w:ilvl w:val="0"/>
          <w:numId w:val="8"/>
        </w:numPr>
        <w:rPr>
          <w:sz w:val="24"/>
          <w:szCs w:val="24"/>
        </w:rPr>
      </w:pPr>
      <w:r w:rsidRPr="00085B4E">
        <w:rPr>
          <w:sz w:val="24"/>
          <w:szCs w:val="24"/>
        </w:rPr>
        <w:t>Des toilettes pour les plus petits et pour les plus grands</w:t>
      </w:r>
    </w:p>
    <w:p w14:paraId="68A6E06A" w14:textId="77777777" w:rsidR="00085B4E" w:rsidRPr="00085B4E" w:rsidRDefault="00085B4E" w:rsidP="00085B4E">
      <w:pPr>
        <w:numPr>
          <w:ilvl w:val="0"/>
          <w:numId w:val="8"/>
        </w:numPr>
        <w:rPr>
          <w:sz w:val="24"/>
          <w:szCs w:val="24"/>
        </w:rPr>
      </w:pPr>
      <w:r w:rsidRPr="00085B4E">
        <w:rPr>
          <w:sz w:val="24"/>
          <w:szCs w:val="24"/>
        </w:rPr>
        <w:t>Une buanderie (équipée d’une machine à laver)</w:t>
      </w:r>
    </w:p>
    <w:p w14:paraId="64FC2C4E" w14:textId="77777777" w:rsidR="00085B4E" w:rsidRPr="00085B4E" w:rsidRDefault="00085B4E" w:rsidP="00085B4E">
      <w:pPr>
        <w:numPr>
          <w:ilvl w:val="0"/>
          <w:numId w:val="8"/>
        </w:numPr>
        <w:rPr>
          <w:sz w:val="24"/>
          <w:szCs w:val="24"/>
        </w:rPr>
      </w:pPr>
      <w:r w:rsidRPr="00085B4E">
        <w:rPr>
          <w:sz w:val="24"/>
          <w:szCs w:val="24"/>
        </w:rPr>
        <w:t>Une cour extérieure</w:t>
      </w:r>
    </w:p>
    <w:p w14:paraId="393C9875" w14:textId="77777777" w:rsidR="00085B4E" w:rsidRPr="00085B4E" w:rsidRDefault="00085B4E" w:rsidP="00085B4E">
      <w:pPr>
        <w:ind w:left="0"/>
        <w:rPr>
          <w:sz w:val="24"/>
          <w:szCs w:val="24"/>
        </w:rPr>
      </w:pPr>
      <w:r w:rsidRPr="00085B4E">
        <w:rPr>
          <w:sz w:val="24"/>
          <w:szCs w:val="24"/>
        </w:rPr>
        <w:t>Les repas sont pris dans la cuisine municipale.</w:t>
      </w:r>
    </w:p>
    <w:p w14:paraId="64B19E76" w14:textId="6170FACD" w:rsidR="00085B4E" w:rsidRPr="00085B4E" w:rsidRDefault="00085B4E" w:rsidP="00085B4E">
      <w:pPr>
        <w:ind w:left="0"/>
        <w:rPr>
          <w:sz w:val="24"/>
          <w:szCs w:val="24"/>
        </w:rPr>
      </w:pPr>
    </w:p>
    <w:p w14:paraId="3F25A580" w14:textId="3C609CED" w:rsidR="00085B4E" w:rsidRPr="00085B4E" w:rsidRDefault="00085B4E" w:rsidP="00085B4E">
      <w:pPr>
        <w:ind w:left="0"/>
        <w:rPr>
          <w:sz w:val="24"/>
          <w:szCs w:val="24"/>
        </w:rPr>
      </w:pPr>
    </w:p>
    <w:p w14:paraId="224AFED0" w14:textId="77777777" w:rsidR="00085B4E" w:rsidRPr="00085B4E" w:rsidRDefault="00085B4E" w:rsidP="00085B4E">
      <w:pPr>
        <w:ind w:left="0" w:firstLine="360"/>
        <w:rPr>
          <w:rFonts w:asciiTheme="majorHAnsi" w:hAnsiTheme="majorHAnsi" w:cstheme="majorHAnsi"/>
          <w:sz w:val="28"/>
          <w:szCs w:val="28"/>
          <w:u w:val="single"/>
        </w:rPr>
      </w:pPr>
      <w:r w:rsidRPr="00085B4E">
        <w:rPr>
          <w:rFonts w:asciiTheme="majorHAnsi" w:hAnsiTheme="majorHAnsi" w:cstheme="majorHAnsi"/>
          <w:sz w:val="28"/>
          <w:szCs w:val="28"/>
          <w:u w:val="single"/>
        </w:rPr>
        <w:t>1.2.3) Les Partenaires</w:t>
      </w:r>
    </w:p>
    <w:p w14:paraId="63BEA454" w14:textId="77777777" w:rsidR="00085B4E" w:rsidRDefault="00085B4E" w:rsidP="00085B4E">
      <w:pPr>
        <w:ind w:left="0"/>
        <w:rPr>
          <w:sz w:val="24"/>
          <w:szCs w:val="24"/>
        </w:rPr>
      </w:pPr>
    </w:p>
    <w:p w14:paraId="321E26D6" w14:textId="626BFC65" w:rsidR="00085B4E" w:rsidRPr="00085B4E" w:rsidRDefault="00085B4E" w:rsidP="00085B4E">
      <w:pPr>
        <w:ind w:left="0"/>
        <w:rPr>
          <w:sz w:val="24"/>
          <w:szCs w:val="24"/>
        </w:rPr>
      </w:pPr>
      <w:r w:rsidRPr="00085B4E">
        <w:rPr>
          <w:sz w:val="24"/>
          <w:szCs w:val="24"/>
        </w:rPr>
        <w:t>Le centre de loisirs travaille en partenariat avec plusieurs institutions et associations, qui jouent différents rôles :</w:t>
      </w:r>
    </w:p>
    <w:p w14:paraId="49C4BF33" w14:textId="77777777" w:rsidR="00085B4E" w:rsidRPr="00085B4E" w:rsidRDefault="00085B4E" w:rsidP="00085B4E">
      <w:pPr>
        <w:numPr>
          <w:ilvl w:val="0"/>
          <w:numId w:val="10"/>
        </w:numPr>
        <w:rPr>
          <w:sz w:val="24"/>
          <w:szCs w:val="24"/>
        </w:rPr>
      </w:pPr>
      <w:r w:rsidRPr="00085B4E">
        <w:rPr>
          <w:b/>
          <w:bCs/>
          <w:sz w:val="24"/>
          <w:szCs w:val="24"/>
        </w:rPr>
        <w:t>La mairie de Bains</w:t>
      </w:r>
      <w:r w:rsidRPr="00085B4E">
        <w:rPr>
          <w:sz w:val="24"/>
          <w:szCs w:val="24"/>
        </w:rPr>
        <w:t xml:space="preserve"> : mise à disposition des locaux, entretien, et participation au SIVU</w:t>
      </w:r>
    </w:p>
    <w:p w14:paraId="2C1949AA" w14:textId="77777777" w:rsidR="00085B4E" w:rsidRPr="00085B4E" w:rsidRDefault="00085B4E" w:rsidP="00085B4E">
      <w:pPr>
        <w:numPr>
          <w:ilvl w:val="0"/>
          <w:numId w:val="10"/>
        </w:numPr>
        <w:rPr>
          <w:sz w:val="24"/>
          <w:szCs w:val="24"/>
        </w:rPr>
      </w:pPr>
      <w:r w:rsidRPr="00085B4E">
        <w:rPr>
          <w:b/>
          <w:bCs/>
          <w:sz w:val="24"/>
          <w:szCs w:val="24"/>
        </w:rPr>
        <w:t>Le SIVU</w:t>
      </w:r>
      <w:r w:rsidRPr="00085B4E">
        <w:rPr>
          <w:sz w:val="24"/>
          <w:szCs w:val="24"/>
        </w:rPr>
        <w:t xml:space="preserve"> : regroupe 5 communes ; chaque commune y est représentée. Il définit les orientations du centre de loisirs et participe au financement pour chaque enfant</w:t>
      </w:r>
    </w:p>
    <w:p w14:paraId="612BC2B7" w14:textId="77777777" w:rsidR="00085B4E" w:rsidRPr="00085B4E" w:rsidRDefault="00085B4E" w:rsidP="00085B4E">
      <w:pPr>
        <w:numPr>
          <w:ilvl w:val="0"/>
          <w:numId w:val="10"/>
        </w:numPr>
        <w:rPr>
          <w:sz w:val="24"/>
          <w:szCs w:val="24"/>
        </w:rPr>
      </w:pPr>
      <w:r w:rsidRPr="00085B4E">
        <w:rPr>
          <w:b/>
          <w:bCs/>
          <w:sz w:val="24"/>
          <w:szCs w:val="24"/>
        </w:rPr>
        <w:t>La CAF</w:t>
      </w:r>
      <w:r w:rsidRPr="00085B4E">
        <w:rPr>
          <w:sz w:val="24"/>
          <w:szCs w:val="24"/>
        </w:rPr>
        <w:t xml:space="preserve"> : soutien financier et suivi de la mise en œuvre du projet pédagogique</w:t>
      </w:r>
    </w:p>
    <w:p w14:paraId="66D9DD04" w14:textId="77777777" w:rsidR="00085B4E" w:rsidRPr="00085B4E" w:rsidRDefault="00085B4E" w:rsidP="00085B4E">
      <w:pPr>
        <w:numPr>
          <w:ilvl w:val="0"/>
          <w:numId w:val="10"/>
        </w:numPr>
        <w:rPr>
          <w:sz w:val="24"/>
          <w:szCs w:val="24"/>
        </w:rPr>
      </w:pPr>
      <w:r w:rsidRPr="00085B4E">
        <w:rPr>
          <w:b/>
          <w:bCs/>
          <w:sz w:val="24"/>
          <w:szCs w:val="24"/>
        </w:rPr>
        <w:t>La MSA</w:t>
      </w:r>
      <w:r w:rsidRPr="00085B4E">
        <w:rPr>
          <w:sz w:val="24"/>
          <w:szCs w:val="24"/>
        </w:rPr>
        <w:t xml:space="preserve"> : soutien financier complémentaire</w:t>
      </w:r>
    </w:p>
    <w:p w14:paraId="4F00C9EE" w14:textId="77777777" w:rsidR="00085B4E" w:rsidRPr="00085B4E" w:rsidRDefault="00085B4E" w:rsidP="00085B4E">
      <w:pPr>
        <w:numPr>
          <w:ilvl w:val="0"/>
          <w:numId w:val="10"/>
        </w:numPr>
        <w:rPr>
          <w:sz w:val="24"/>
          <w:szCs w:val="24"/>
        </w:rPr>
      </w:pPr>
      <w:r w:rsidRPr="00085B4E">
        <w:rPr>
          <w:b/>
          <w:bCs/>
          <w:sz w:val="24"/>
          <w:szCs w:val="24"/>
        </w:rPr>
        <w:t>La SDJES</w:t>
      </w:r>
      <w:r w:rsidRPr="00085B4E">
        <w:rPr>
          <w:sz w:val="24"/>
          <w:szCs w:val="24"/>
        </w:rPr>
        <w:t xml:space="preserve"> : garantit la qualité éducative et le respect de la réglementation</w:t>
      </w:r>
    </w:p>
    <w:p w14:paraId="6C4F8361" w14:textId="77777777" w:rsidR="00085B4E" w:rsidRPr="00085B4E" w:rsidRDefault="00085B4E" w:rsidP="00085B4E">
      <w:pPr>
        <w:numPr>
          <w:ilvl w:val="0"/>
          <w:numId w:val="10"/>
        </w:numPr>
        <w:rPr>
          <w:sz w:val="24"/>
          <w:szCs w:val="24"/>
        </w:rPr>
      </w:pPr>
      <w:r w:rsidRPr="00085B4E">
        <w:rPr>
          <w:b/>
          <w:bCs/>
          <w:sz w:val="24"/>
          <w:szCs w:val="24"/>
        </w:rPr>
        <w:t>Le Département</w:t>
      </w:r>
      <w:r w:rsidRPr="00085B4E">
        <w:rPr>
          <w:sz w:val="24"/>
          <w:szCs w:val="24"/>
        </w:rPr>
        <w:t xml:space="preserve"> : apporte une aide financière pour différents projets</w:t>
      </w:r>
    </w:p>
    <w:p w14:paraId="41700ADD" w14:textId="77777777" w:rsidR="00085B4E" w:rsidRPr="00085B4E" w:rsidRDefault="00085B4E" w:rsidP="00085B4E">
      <w:pPr>
        <w:numPr>
          <w:ilvl w:val="0"/>
          <w:numId w:val="10"/>
        </w:numPr>
        <w:rPr>
          <w:sz w:val="24"/>
          <w:szCs w:val="24"/>
        </w:rPr>
      </w:pPr>
      <w:r w:rsidRPr="00085B4E">
        <w:rPr>
          <w:b/>
          <w:bCs/>
          <w:sz w:val="24"/>
          <w:szCs w:val="24"/>
        </w:rPr>
        <w:t>Le DAHLIR</w:t>
      </w:r>
      <w:r w:rsidRPr="00085B4E">
        <w:rPr>
          <w:sz w:val="24"/>
          <w:szCs w:val="24"/>
        </w:rPr>
        <w:t xml:space="preserve"> : accompagne l’inclusion des enfants en situation de handicap par un soutien humain et financier</w:t>
      </w:r>
    </w:p>
    <w:p w14:paraId="025D860C" w14:textId="77777777" w:rsidR="00085B4E" w:rsidRPr="00085B4E" w:rsidRDefault="00085B4E" w:rsidP="00085B4E">
      <w:pPr>
        <w:numPr>
          <w:ilvl w:val="0"/>
          <w:numId w:val="10"/>
        </w:numPr>
        <w:rPr>
          <w:sz w:val="24"/>
          <w:szCs w:val="24"/>
        </w:rPr>
      </w:pPr>
      <w:r w:rsidRPr="00085B4E">
        <w:rPr>
          <w:b/>
          <w:bCs/>
          <w:sz w:val="24"/>
          <w:szCs w:val="24"/>
        </w:rPr>
        <w:t>L’Agglomération du Puy-en-Velay</w:t>
      </w:r>
      <w:r w:rsidRPr="00085B4E">
        <w:rPr>
          <w:sz w:val="24"/>
          <w:szCs w:val="24"/>
        </w:rPr>
        <w:t xml:space="preserve"> : offre 5 transports gratuits par an</w:t>
      </w:r>
    </w:p>
    <w:p w14:paraId="58EC31F4" w14:textId="77777777" w:rsidR="00085B4E" w:rsidRPr="00085B4E" w:rsidRDefault="00085B4E" w:rsidP="00085B4E">
      <w:pPr>
        <w:numPr>
          <w:ilvl w:val="0"/>
          <w:numId w:val="10"/>
        </w:numPr>
        <w:rPr>
          <w:sz w:val="24"/>
          <w:szCs w:val="24"/>
        </w:rPr>
      </w:pPr>
      <w:r w:rsidRPr="00085B4E">
        <w:rPr>
          <w:b/>
          <w:bCs/>
          <w:sz w:val="24"/>
          <w:szCs w:val="24"/>
        </w:rPr>
        <w:t>La Cuisine du Velay</w:t>
      </w:r>
      <w:r w:rsidRPr="00085B4E">
        <w:rPr>
          <w:sz w:val="24"/>
          <w:szCs w:val="24"/>
        </w:rPr>
        <w:t xml:space="preserve"> : assure la confection et la livraison des repas</w:t>
      </w:r>
    </w:p>
    <w:p w14:paraId="7845554D" w14:textId="77777777" w:rsidR="00085B4E" w:rsidRPr="00085B4E" w:rsidRDefault="00085B4E" w:rsidP="00085B4E">
      <w:pPr>
        <w:numPr>
          <w:ilvl w:val="0"/>
          <w:numId w:val="10"/>
        </w:numPr>
        <w:rPr>
          <w:sz w:val="24"/>
          <w:szCs w:val="24"/>
        </w:rPr>
      </w:pPr>
      <w:r w:rsidRPr="00085B4E">
        <w:rPr>
          <w:b/>
          <w:bCs/>
          <w:sz w:val="24"/>
          <w:szCs w:val="24"/>
        </w:rPr>
        <w:t>La bibliothèque de Bains</w:t>
      </w:r>
      <w:r w:rsidRPr="00085B4E">
        <w:rPr>
          <w:sz w:val="24"/>
          <w:szCs w:val="24"/>
        </w:rPr>
        <w:t xml:space="preserve"> : propose des activités et des projets communs</w:t>
      </w:r>
    </w:p>
    <w:p w14:paraId="16E65EE4" w14:textId="77777777" w:rsidR="00085B4E" w:rsidRPr="00085B4E" w:rsidRDefault="00085B4E" w:rsidP="00085B4E">
      <w:pPr>
        <w:numPr>
          <w:ilvl w:val="0"/>
          <w:numId w:val="10"/>
        </w:numPr>
        <w:rPr>
          <w:sz w:val="24"/>
          <w:szCs w:val="24"/>
        </w:rPr>
      </w:pPr>
      <w:r w:rsidRPr="00085B4E">
        <w:rPr>
          <w:b/>
          <w:bCs/>
          <w:sz w:val="24"/>
          <w:szCs w:val="24"/>
        </w:rPr>
        <w:t>La bibliothèque départementale</w:t>
      </w:r>
      <w:r w:rsidRPr="00085B4E">
        <w:rPr>
          <w:sz w:val="24"/>
          <w:szCs w:val="24"/>
        </w:rPr>
        <w:t xml:space="preserve"> : soutien matériel et propositions d’animations</w:t>
      </w:r>
    </w:p>
    <w:p w14:paraId="1ED3044E" w14:textId="474AF4FF" w:rsidR="00085B4E" w:rsidRPr="00085B4E" w:rsidRDefault="00085B4E" w:rsidP="00085B4E">
      <w:pPr>
        <w:ind w:left="0"/>
        <w:rPr>
          <w:sz w:val="24"/>
          <w:szCs w:val="24"/>
        </w:rPr>
      </w:pPr>
    </w:p>
    <w:p w14:paraId="43B38E5C" w14:textId="77777777" w:rsidR="00AF38F5" w:rsidRDefault="00AF38F5" w:rsidP="00967300">
      <w:pPr>
        <w:ind w:left="0"/>
        <w:rPr>
          <w:sz w:val="24"/>
          <w:szCs w:val="24"/>
        </w:rPr>
      </w:pPr>
    </w:p>
    <w:p w14:paraId="1A50713A" w14:textId="77777777" w:rsidR="000F47C6" w:rsidRDefault="000F47C6" w:rsidP="00967300">
      <w:pPr>
        <w:ind w:left="0"/>
        <w:rPr>
          <w:rFonts w:asciiTheme="majorHAnsi" w:hAnsiTheme="majorHAnsi" w:cstheme="majorHAnsi"/>
          <w:sz w:val="28"/>
          <w:szCs w:val="28"/>
          <w:u w:val="single"/>
        </w:rPr>
      </w:pPr>
    </w:p>
    <w:p w14:paraId="7C34E3EE" w14:textId="77777777" w:rsidR="000F47C6" w:rsidRDefault="000F47C6" w:rsidP="00967300">
      <w:pPr>
        <w:ind w:left="0"/>
        <w:rPr>
          <w:rFonts w:asciiTheme="majorHAnsi" w:hAnsiTheme="majorHAnsi" w:cstheme="majorHAnsi"/>
          <w:sz w:val="28"/>
          <w:szCs w:val="28"/>
          <w:u w:val="single"/>
        </w:rPr>
      </w:pPr>
    </w:p>
    <w:p w14:paraId="23752533" w14:textId="77777777" w:rsidR="000F47C6" w:rsidRDefault="000F47C6" w:rsidP="00967300">
      <w:pPr>
        <w:ind w:left="0"/>
        <w:rPr>
          <w:rFonts w:asciiTheme="majorHAnsi" w:hAnsiTheme="majorHAnsi" w:cstheme="majorHAnsi"/>
          <w:sz w:val="28"/>
          <w:szCs w:val="28"/>
          <w:u w:val="single"/>
        </w:rPr>
      </w:pPr>
    </w:p>
    <w:p w14:paraId="0F960A3C" w14:textId="1419238A" w:rsidR="00AF38F5" w:rsidRPr="00F03EDE" w:rsidRDefault="00AF38F5" w:rsidP="00967300">
      <w:pPr>
        <w:ind w:left="0"/>
        <w:rPr>
          <w:rFonts w:asciiTheme="majorHAnsi" w:hAnsiTheme="majorHAnsi" w:cstheme="majorHAnsi"/>
          <w:sz w:val="28"/>
          <w:szCs w:val="28"/>
          <w:u w:val="single"/>
        </w:rPr>
      </w:pPr>
      <w:r w:rsidRPr="00F03EDE">
        <w:rPr>
          <w:rFonts w:asciiTheme="majorHAnsi" w:hAnsiTheme="majorHAnsi" w:cstheme="majorHAnsi"/>
          <w:sz w:val="28"/>
          <w:szCs w:val="28"/>
          <w:u w:val="single"/>
        </w:rPr>
        <w:t>1.2.4) L’équipe</w:t>
      </w:r>
    </w:p>
    <w:p w14:paraId="7AE0C514" w14:textId="77777777" w:rsidR="00AF38F5" w:rsidRDefault="00AF38F5" w:rsidP="00AF38F5">
      <w:pPr>
        <w:ind w:left="0"/>
        <w:rPr>
          <w:sz w:val="24"/>
          <w:szCs w:val="24"/>
        </w:rPr>
      </w:pPr>
    </w:p>
    <w:p w14:paraId="4B3A245D" w14:textId="77777777" w:rsidR="00085B4E" w:rsidRPr="00085B4E" w:rsidRDefault="00085B4E" w:rsidP="00085B4E">
      <w:pPr>
        <w:ind w:left="0"/>
        <w:rPr>
          <w:b/>
          <w:bCs/>
          <w:sz w:val="24"/>
          <w:szCs w:val="24"/>
        </w:rPr>
      </w:pPr>
      <w:r w:rsidRPr="00085B4E">
        <w:rPr>
          <w:b/>
          <w:bCs/>
          <w:sz w:val="24"/>
          <w:szCs w:val="24"/>
        </w:rPr>
        <w:t>1.3 L’équipe d’animation</w:t>
      </w:r>
    </w:p>
    <w:p w14:paraId="1091E2A6" w14:textId="77777777" w:rsidR="00085B4E" w:rsidRPr="00085B4E" w:rsidRDefault="00085B4E" w:rsidP="00085B4E">
      <w:pPr>
        <w:ind w:left="0"/>
        <w:rPr>
          <w:sz w:val="24"/>
          <w:szCs w:val="24"/>
        </w:rPr>
      </w:pPr>
      <w:r w:rsidRPr="00085B4E">
        <w:rPr>
          <w:sz w:val="24"/>
          <w:szCs w:val="24"/>
        </w:rPr>
        <w:t xml:space="preserve">L’équipe permanente du centre de loisirs de Bains-Solignac est composée de </w:t>
      </w:r>
      <w:r w:rsidRPr="00085B4E">
        <w:rPr>
          <w:b/>
          <w:bCs/>
          <w:sz w:val="24"/>
          <w:szCs w:val="24"/>
        </w:rPr>
        <w:t>deux professionnels qualifiés</w:t>
      </w:r>
      <w:r w:rsidRPr="00085B4E">
        <w:rPr>
          <w:sz w:val="24"/>
          <w:szCs w:val="24"/>
        </w:rPr>
        <w:t xml:space="preserve"> :</w:t>
      </w:r>
    </w:p>
    <w:p w14:paraId="5BFF583D" w14:textId="77777777" w:rsidR="00085B4E" w:rsidRDefault="00085B4E" w:rsidP="00085B4E">
      <w:pPr>
        <w:ind w:left="0"/>
        <w:rPr>
          <w:b/>
          <w:bCs/>
          <w:sz w:val="24"/>
          <w:szCs w:val="24"/>
        </w:rPr>
      </w:pPr>
    </w:p>
    <w:p w14:paraId="21540015" w14:textId="77777777" w:rsidR="00085B4E" w:rsidRDefault="00085B4E" w:rsidP="00085B4E">
      <w:pPr>
        <w:ind w:left="0"/>
        <w:rPr>
          <w:b/>
          <w:bCs/>
          <w:sz w:val="24"/>
          <w:szCs w:val="24"/>
        </w:rPr>
      </w:pPr>
    </w:p>
    <w:p w14:paraId="47B0AC22" w14:textId="6DE91192" w:rsidR="00085B4E" w:rsidRPr="00085B4E" w:rsidRDefault="00085B4E" w:rsidP="00085B4E">
      <w:pPr>
        <w:ind w:left="0"/>
        <w:rPr>
          <w:b/>
          <w:bCs/>
          <w:sz w:val="24"/>
          <w:szCs w:val="24"/>
        </w:rPr>
      </w:pPr>
      <w:r w:rsidRPr="00085B4E">
        <w:rPr>
          <w:b/>
          <w:bCs/>
          <w:sz w:val="24"/>
          <w:szCs w:val="24"/>
        </w:rPr>
        <w:t xml:space="preserve">• </w:t>
      </w:r>
      <w:proofErr w:type="spellStart"/>
      <w:r w:rsidRPr="00085B4E">
        <w:rPr>
          <w:b/>
          <w:bCs/>
          <w:sz w:val="24"/>
          <w:szCs w:val="24"/>
        </w:rPr>
        <w:t>Dufeutrelle</w:t>
      </w:r>
      <w:proofErr w:type="spellEnd"/>
      <w:r w:rsidRPr="00085B4E">
        <w:rPr>
          <w:b/>
          <w:bCs/>
          <w:sz w:val="24"/>
          <w:szCs w:val="24"/>
        </w:rPr>
        <w:t xml:space="preserve"> Alex – Directeur</w:t>
      </w:r>
    </w:p>
    <w:p w14:paraId="5FC8662C" w14:textId="77777777" w:rsidR="00085B4E" w:rsidRPr="00085B4E" w:rsidRDefault="00085B4E" w:rsidP="00085B4E">
      <w:pPr>
        <w:numPr>
          <w:ilvl w:val="0"/>
          <w:numId w:val="26"/>
        </w:numPr>
        <w:rPr>
          <w:sz w:val="24"/>
          <w:szCs w:val="24"/>
        </w:rPr>
      </w:pPr>
      <w:r w:rsidRPr="00085B4E">
        <w:rPr>
          <w:sz w:val="24"/>
          <w:szCs w:val="24"/>
        </w:rPr>
        <w:t>Diplômes :</w:t>
      </w:r>
    </w:p>
    <w:p w14:paraId="26048D50" w14:textId="77777777" w:rsidR="00085B4E" w:rsidRPr="00085B4E" w:rsidRDefault="00085B4E" w:rsidP="00085B4E">
      <w:pPr>
        <w:numPr>
          <w:ilvl w:val="1"/>
          <w:numId w:val="26"/>
        </w:numPr>
        <w:rPr>
          <w:sz w:val="24"/>
          <w:szCs w:val="24"/>
        </w:rPr>
      </w:pPr>
      <w:r w:rsidRPr="00085B4E">
        <w:rPr>
          <w:sz w:val="24"/>
          <w:szCs w:val="24"/>
        </w:rPr>
        <w:t>BPJEPS Animation sociale</w:t>
      </w:r>
    </w:p>
    <w:p w14:paraId="17ADFC0C" w14:textId="77777777" w:rsidR="00085B4E" w:rsidRPr="00085B4E" w:rsidRDefault="00085B4E" w:rsidP="00085B4E">
      <w:pPr>
        <w:numPr>
          <w:ilvl w:val="1"/>
          <w:numId w:val="26"/>
        </w:numPr>
        <w:rPr>
          <w:sz w:val="24"/>
          <w:szCs w:val="24"/>
        </w:rPr>
      </w:pPr>
      <w:r w:rsidRPr="00085B4E">
        <w:rPr>
          <w:sz w:val="24"/>
          <w:szCs w:val="24"/>
        </w:rPr>
        <w:t>Unité complémentaire de direction de centre de loisirs</w:t>
      </w:r>
    </w:p>
    <w:p w14:paraId="08AB24DD" w14:textId="77777777" w:rsidR="00085B4E" w:rsidRPr="00085B4E" w:rsidRDefault="00085B4E" w:rsidP="00085B4E">
      <w:pPr>
        <w:numPr>
          <w:ilvl w:val="1"/>
          <w:numId w:val="26"/>
        </w:numPr>
        <w:rPr>
          <w:sz w:val="24"/>
          <w:szCs w:val="24"/>
        </w:rPr>
      </w:pPr>
      <w:r w:rsidRPr="00085B4E">
        <w:rPr>
          <w:sz w:val="24"/>
          <w:szCs w:val="24"/>
        </w:rPr>
        <w:t>BAFA</w:t>
      </w:r>
    </w:p>
    <w:p w14:paraId="28B1F739" w14:textId="77777777" w:rsidR="00085B4E" w:rsidRPr="00085B4E" w:rsidRDefault="00085B4E" w:rsidP="00085B4E">
      <w:pPr>
        <w:numPr>
          <w:ilvl w:val="1"/>
          <w:numId w:val="26"/>
        </w:numPr>
        <w:rPr>
          <w:sz w:val="24"/>
          <w:szCs w:val="24"/>
        </w:rPr>
      </w:pPr>
      <w:r w:rsidRPr="00085B4E">
        <w:rPr>
          <w:sz w:val="24"/>
          <w:szCs w:val="24"/>
        </w:rPr>
        <w:t>PSC1 (Prévention et secours civiques de niveau 1)</w:t>
      </w:r>
    </w:p>
    <w:p w14:paraId="4E65FD61" w14:textId="77777777" w:rsidR="00085B4E" w:rsidRPr="00085B4E" w:rsidRDefault="00085B4E" w:rsidP="00085B4E">
      <w:pPr>
        <w:numPr>
          <w:ilvl w:val="0"/>
          <w:numId w:val="26"/>
        </w:numPr>
        <w:rPr>
          <w:sz w:val="24"/>
          <w:szCs w:val="24"/>
        </w:rPr>
      </w:pPr>
      <w:r w:rsidRPr="00085B4E">
        <w:rPr>
          <w:b/>
          <w:bCs/>
          <w:sz w:val="24"/>
          <w:szCs w:val="24"/>
        </w:rPr>
        <w:t>Référent handicap</w:t>
      </w:r>
      <w:r w:rsidRPr="00085B4E">
        <w:rPr>
          <w:sz w:val="24"/>
          <w:szCs w:val="24"/>
        </w:rPr>
        <w:t xml:space="preserve"> du centre</w:t>
      </w:r>
    </w:p>
    <w:p w14:paraId="11F7929C" w14:textId="77777777" w:rsidR="00085B4E" w:rsidRDefault="00085B4E" w:rsidP="00085B4E">
      <w:pPr>
        <w:ind w:left="0"/>
        <w:rPr>
          <w:b/>
          <w:bCs/>
          <w:sz w:val="24"/>
          <w:szCs w:val="24"/>
        </w:rPr>
      </w:pPr>
    </w:p>
    <w:p w14:paraId="2387DB83" w14:textId="77777777" w:rsidR="00085B4E" w:rsidRDefault="00085B4E" w:rsidP="00085B4E">
      <w:pPr>
        <w:ind w:left="0"/>
        <w:rPr>
          <w:b/>
          <w:bCs/>
          <w:sz w:val="24"/>
          <w:szCs w:val="24"/>
        </w:rPr>
      </w:pPr>
    </w:p>
    <w:p w14:paraId="39B64A81" w14:textId="6B06935E" w:rsidR="00085B4E" w:rsidRPr="00085B4E" w:rsidRDefault="00C07A6F" w:rsidP="00085B4E">
      <w:pPr>
        <w:ind w:left="0"/>
        <w:rPr>
          <w:b/>
          <w:bCs/>
          <w:sz w:val="24"/>
          <w:szCs w:val="24"/>
        </w:rPr>
      </w:pPr>
      <w:r>
        <w:rPr>
          <w:b/>
          <w:bCs/>
          <w:sz w:val="24"/>
          <w:szCs w:val="24"/>
        </w:rPr>
        <w:t xml:space="preserve">   Laurent Angélique</w:t>
      </w:r>
      <w:r w:rsidR="00085B4E" w:rsidRPr="00085B4E">
        <w:rPr>
          <w:b/>
          <w:bCs/>
          <w:sz w:val="24"/>
          <w:szCs w:val="24"/>
        </w:rPr>
        <w:t xml:space="preserve"> – Animatrice</w:t>
      </w:r>
    </w:p>
    <w:p w14:paraId="21550FA8" w14:textId="77777777" w:rsidR="00085B4E" w:rsidRPr="00085B4E" w:rsidRDefault="00085B4E" w:rsidP="00085B4E">
      <w:pPr>
        <w:numPr>
          <w:ilvl w:val="0"/>
          <w:numId w:val="27"/>
        </w:numPr>
        <w:rPr>
          <w:sz w:val="24"/>
          <w:szCs w:val="24"/>
        </w:rPr>
      </w:pPr>
      <w:r w:rsidRPr="00085B4E">
        <w:rPr>
          <w:sz w:val="24"/>
          <w:szCs w:val="24"/>
        </w:rPr>
        <w:t>Diplômes :</w:t>
      </w:r>
    </w:p>
    <w:p w14:paraId="57465CDF" w14:textId="5004888A" w:rsidR="00085B4E" w:rsidRPr="00085B4E" w:rsidRDefault="00C07A6F" w:rsidP="00085B4E">
      <w:pPr>
        <w:numPr>
          <w:ilvl w:val="1"/>
          <w:numId w:val="27"/>
        </w:numPr>
        <w:rPr>
          <w:sz w:val="24"/>
          <w:szCs w:val="24"/>
        </w:rPr>
      </w:pPr>
      <w:r>
        <w:rPr>
          <w:sz w:val="24"/>
          <w:szCs w:val="24"/>
        </w:rPr>
        <w:t>BPJEPS</w:t>
      </w:r>
      <w:r w:rsidR="00085B4E" w:rsidRPr="00085B4E">
        <w:rPr>
          <w:sz w:val="24"/>
          <w:szCs w:val="24"/>
        </w:rPr>
        <w:t xml:space="preserve"> </w:t>
      </w:r>
      <w:r>
        <w:rPr>
          <w:sz w:val="24"/>
          <w:szCs w:val="24"/>
        </w:rPr>
        <w:t>Loisirs tout publics</w:t>
      </w:r>
    </w:p>
    <w:p w14:paraId="4165C3BC" w14:textId="77777777" w:rsidR="00085B4E" w:rsidRPr="00085B4E" w:rsidRDefault="00085B4E" w:rsidP="00085B4E">
      <w:pPr>
        <w:numPr>
          <w:ilvl w:val="1"/>
          <w:numId w:val="27"/>
        </w:numPr>
        <w:rPr>
          <w:sz w:val="24"/>
          <w:szCs w:val="24"/>
        </w:rPr>
      </w:pPr>
      <w:r w:rsidRPr="00085B4E">
        <w:rPr>
          <w:sz w:val="24"/>
          <w:szCs w:val="24"/>
        </w:rPr>
        <w:t>BAFA</w:t>
      </w:r>
    </w:p>
    <w:p w14:paraId="0433967D" w14:textId="77777777" w:rsidR="00085B4E" w:rsidRPr="00085B4E" w:rsidRDefault="00085B4E" w:rsidP="00085B4E">
      <w:pPr>
        <w:numPr>
          <w:ilvl w:val="1"/>
          <w:numId w:val="27"/>
        </w:numPr>
        <w:rPr>
          <w:sz w:val="24"/>
          <w:szCs w:val="24"/>
        </w:rPr>
      </w:pPr>
      <w:r w:rsidRPr="00085B4E">
        <w:rPr>
          <w:sz w:val="24"/>
          <w:szCs w:val="24"/>
        </w:rPr>
        <w:t>PSC1</w:t>
      </w:r>
    </w:p>
    <w:p w14:paraId="4A20F308" w14:textId="77777777" w:rsidR="00085B4E" w:rsidRPr="00085B4E" w:rsidRDefault="00085B4E" w:rsidP="00085B4E">
      <w:pPr>
        <w:numPr>
          <w:ilvl w:val="0"/>
          <w:numId w:val="27"/>
        </w:numPr>
        <w:rPr>
          <w:sz w:val="24"/>
          <w:szCs w:val="24"/>
        </w:rPr>
      </w:pPr>
      <w:r w:rsidRPr="00085B4E">
        <w:rPr>
          <w:b/>
          <w:bCs/>
          <w:sz w:val="24"/>
          <w:szCs w:val="24"/>
        </w:rPr>
        <w:t>Assistante sanitaire</w:t>
      </w:r>
      <w:r w:rsidRPr="00085B4E">
        <w:rPr>
          <w:sz w:val="24"/>
          <w:szCs w:val="24"/>
        </w:rPr>
        <w:t xml:space="preserve"> du centre</w:t>
      </w:r>
    </w:p>
    <w:p w14:paraId="073E5FC5" w14:textId="77777777" w:rsidR="00512902" w:rsidRDefault="00512902" w:rsidP="00085B4E">
      <w:pPr>
        <w:ind w:left="0"/>
        <w:rPr>
          <w:sz w:val="24"/>
          <w:szCs w:val="24"/>
        </w:rPr>
      </w:pPr>
    </w:p>
    <w:p w14:paraId="5BBA3ADF" w14:textId="77777777" w:rsidR="00512902" w:rsidRDefault="00512902" w:rsidP="00085B4E">
      <w:pPr>
        <w:ind w:left="0"/>
        <w:rPr>
          <w:sz w:val="24"/>
          <w:szCs w:val="24"/>
        </w:rPr>
      </w:pPr>
    </w:p>
    <w:p w14:paraId="577D0D23" w14:textId="6427A42D" w:rsidR="00085B4E" w:rsidRPr="00085B4E" w:rsidRDefault="000F47C6" w:rsidP="00085B4E">
      <w:pPr>
        <w:ind w:left="0"/>
        <w:rPr>
          <w:sz w:val="24"/>
          <w:szCs w:val="24"/>
        </w:rPr>
      </w:pPr>
      <w:r>
        <w:rPr>
          <w:sz w:val="24"/>
          <w:szCs w:val="24"/>
        </w:rPr>
        <w:t>C</w:t>
      </w:r>
      <w:r w:rsidR="00085B4E" w:rsidRPr="00085B4E">
        <w:rPr>
          <w:sz w:val="24"/>
          <w:szCs w:val="24"/>
        </w:rPr>
        <w:t xml:space="preserve">ette équipe est </w:t>
      </w:r>
      <w:r w:rsidR="00085B4E" w:rsidRPr="00085B4E">
        <w:rPr>
          <w:b/>
          <w:bCs/>
          <w:sz w:val="24"/>
          <w:szCs w:val="24"/>
        </w:rPr>
        <w:t xml:space="preserve">renforcée par des </w:t>
      </w:r>
      <w:r w:rsidR="00F67811" w:rsidRPr="00085B4E">
        <w:rPr>
          <w:b/>
          <w:bCs/>
          <w:sz w:val="24"/>
          <w:szCs w:val="24"/>
        </w:rPr>
        <w:t>animateurs,</w:t>
      </w:r>
      <w:r w:rsidR="00085B4E" w:rsidRPr="00085B4E">
        <w:rPr>
          <w:sz w:val="24"/>
          <w:szCs w:val="24"/>
        </w:rPr>
        <w:t xml:space="preserve"> embauchés sous </w:t>
      </w:r>
      <w:r w:rsidR="00085B4E" w:rsidRPr="00085B4E">
        <w:rPr>
          <w:b/>
          <w:bCs/>
          <w:sz w:val="24"/>
          <w:szCs w:val="24"/>
        </w:rPr>
        <w:t>contrat d’engagement éducatif (CEE)</w:t>
      </w:r>
      <w:r w:rsidR="00085B4E" w:rsidRPr="00085B4E">
        <w:rPr>
          <w:sz w:val="24"/>
          <w:szCs w:val="24"/>
        </w:rPr>
        <w:t>. Ces animateurs peuvent être :</w:t>
      </w:r>
    </w:p>
    <w:p w14:paraId="736DE4BC" w14:textId="77777777" w:rsidR="00085B4E" w:rsidRPr="00085B4E" w:rsidRDefault="00085B4E" w:rsidP="00085B4E">
      <w:pPr>
        <w:numPr>
          <w:ilvl w:val="0"/>
          <w:numId w:val="28"/>
        </w:numPr>
        <w:rPr>
          <w:sz w:val="24"/>
          <w:szCs w:val="24"/>
        </w:rPr>
      </w:pPr>
      <w:r w:rsidRPr="00085B4E">
        <w:rPr>
          <w:b/>
          <w:bCs/>
          <w:sz w:val="24"/>
          <w:szCs w:val="24"/>
        </w:rPr>
        <w:t>Diplômés (BAFA ou équivalent)</w:t>
      </w:r>
    </w:p>
    <w:p w14:paraId="59ECE526" w14:textId="77777777" w:rsidR="00085B4E" w:rsidRPr="00085B4E" w:rsidRDefault="00085B4E" w:rsidP="00085B4E">
      <w:pPr>
        <w:numPr>
          <w:ilvl w:val="0"/>
          <w:numId w:val="28"/>
        </w:numPr>
        <w:rPr>
          <w:sz w:val="24"/>
          <w:szCs w:val="24"/>
        </w:rPr>
      </w:pPr>
      <w:r w:rsidRPr="00085B4E">
        <w:rPr>
          <w:b/>
          <w:bCs/>
          <w:sz w:val="24"/>
          <w:szCs w:val="24"/>
        </w:rPr>
        <w:t>Stagiaires BAFA</w:t>
      </w:r>
    </w:p>
    <w:p w14:paraId="701FCF86" w14:textId="77777777" w:rsidR="00085B4E" w:rsidRPr="00085B4E" w:rsidRDefault="00085B4E" w:rsidP="00085B4E">
      <w:pPr>
        <w:numPr>
          <w:ilvl w:val="0"/>
          <w:numId w:val="28"/>
        </w:numPr>
        <w:rPr>
          <w:sz w:val="24"/>
          <w:szCs w:val="24"/>
        </w:rPr>
      </w:pPr>
      <w:r w:rsidRPr="00085B4E">
        <w:rPr>
          <w:sz w:val="24"/>
          <w:szCs w:val="24"/>
        </w:rPr>
        <w:t xml:space="preserve">Ou </w:t>
      </w:r>
      <w:r w:rsidRPr="00085B4E">
        <w:rPr>
          <w:b/>
          <w:bCs/>
          <w:sz w:val="24"/>
          <w:szCs w:val="24"/>
        </w:rPr>
        <w:t>non diplômés</w:t>
      </w:r>
    </w:p>
    <w:p w14:paraId="7BA313F5" w14:textId="77777777" w:rsidR="00085B4E" w:rsidRDefault="00085B4E" w:rsidP="00085B4E">
      <w:pPr>
        <w:ind w:left="0"/>
        <w:rPr>
          <w:sz w:val="24"/>
          <w:szCs w:val="24"/>
        </w:rPr>
      </w:pPr>
    </w:p>
    <w:p w14:paraId="0F693707" w14:textId="2E93EACA" w:rsidR="00085B4E" w:rsidRPr="00085B4E" w:rsidRDefault="00085B4E" w:rsidP="00085B4E">
      <w:pPr>
        <w:ind w:left="0"/>
        <w:rPr>
          <w:sz w:val="24"/>
          <w:szCs w:val="24"/>
        </w:rPr>
      </w:pPr>
      <w:r w:rsidRPr="00085B4E">
        <w:rPr>
          <w:sz w:val="24"/>
          <w:szCs w:val="24"/>
        </w:rPr>
        <w:t xml:space="preserve">Le centre veille à </w:t>
      </w:r>
      <w:r w:rsidRPr="00085B4E">
        <w:rPr>
          <w:b/>
          <w:bCs/>
          <w:sz w:val="24"/>
          <w:szCs w:val="24"/>
        </w:rPr>
        <w:t>respecter les normes réglementaires</w:t>
      </w:r>
      <w:r w:rsidRPr="00085B4E">
        <w:rPr>
          <w:sz w:val="24"/>
          <w:szCs w:val="24"/>
        </w:rPr>
        <w:t xml:space="preserve"> suivantes en matière d'encadrement :</w:t>
      </w:r>
    </w:p>
    <w:p w14:paraId="5270B805" w14:textId="77777777" w:rsidR="00085B4E" w:rsidRPr="00085B4E" w:rsidRDefault="00085B4E" w:rsidP="00085B4E">
      <w:pPr>
        <w:numPr>
          <w:ilvl w:val="0"/>
          <w:numId w:val="29"/>
        </w:numPr>
        <w:rPr>
          <w:sz w:val="24"/>
          <w:szCs w:val="24"/>
        </w:rPr>
      </w:pPr>
      <w:r w:rsidRPr="00085B4E">
        <w:rPr>
          <w:sz w:val="24"/>
          <w:szCs w:val="24"/>
        </w:rPr>
        <w:t xml:space="preserve">Minimum </w:t>
      </w:r>
      <w:r w:rsidRPr="00085B4E">
        <w:rPr>
          <w:b/>
          <w:bCs/>
          <w:sz w:val="24"/>
          <w:szCs w:val="24"/>
        </w:rPr>
        <w:t>50 % de diplômés</w:t>
      </w:r>
    </w:p>
    <w:p w14:paraId="495085A9" w14:textId="77777777" w:rsidR="00085B4E" w:rsidRPr="00085B4E" w:rsidRDefault="00085B4E" w:rsidP="00085B4E">
      <w:pPr>
        <w:numPr>
          <w:ilvl w:val="0"/>
          <w:numId w:val="29"/>
        </w:numPr>
        <w:rPr>
          <w:sz w:val="24"/>
          <w:szCs w:val="24"/>
        </w:rPr>
      </w:pPr>
      <w:r w:rsidRPr="00085B4E">
        <w:rPr>
          <w:sz w:val="24"/>
          <w:szCs w:val="24"/>
        </w:rPr>
        <w:t xml:space="preserve">Maximum </w:t>
      </w:r>
      <w:r w:rsidRPr="00085B4E">
        <w:rPr>
          <w:b/>
          <w:bCs/>
          <w:sz w:val="24"/>
          <w:szCs w:val="24"/>
        </w:rPr>
        <w:t>50 % de stagiaires BAFA</w:t>
      </w:r>
    </w:p>
    <w:p w14:paraId="3124892D" w14:textId="77777777" w:rsidR="00085B4E" w:rsidRPr="00F67811" w:rsidRDefault="00085B4E" w:rsidP="00085B4E">
      <w:pPr>
        <w:numPr>
          <w:ilvl w:val="0"/>
          <w:numId w:val="29"/>
        </w:numPr>
        <w:rPr>
          <w:sz w:val="24"/>
          <w:szCs w:val="24"/>
        </w:rPr>
      </w:pPr>
      <w:r w:rsidRPr="00085B4E">
        <w:rPr>
          <w:sz w:val="24"/>
          <w:szCs w:val="24"/>
        </w:rPr>
        <w:t xml:space="preserve">Maximum </w:t>
      </w:r>
      <w:r w:rsidRPr="00085B4E">
        <w:rPr>
          <w:b/>
          <w:bCs/>
          <w:sz w:val="24"/>
          <w:szCs w:val="24"/>
        </w:rPr>
        <w:t>30 % de non diplômés</w:t>
      </w:r>
    </w:p>
    <w:p w14:paraId="206B5747" w14:textId="77777777" w:rsidR="00F67811" w:rsidRDefault="00F67811" w:rsidP="00F67811">
      <w:pPr>
        <w:rPr>
          <w:b/>
          <w:bCs/>
          <w:sz w:val="24"/>
          <w:szCs w:val="24"/>
        </w:rPr>
      </w:pPr>
    </w:p>
    <w:p w14:paraId="3F0A9CA0" w14:textId="77777777" w:rsidR="00F67811" w:rsidRDefault="00F67811" w:rsidP="00F67811">
      <w:pPr>
        <w:rPr>
          <w:b/>
          <w:bCs/>
          <w:sz w:val="24"/>
          <w:szCs w:val="24"/>
        </w:rPr>
      </w:pPr>
    </w:p>
    <w:p w14:paraId="1DBF0804" w14:textId="550AC5A1" w:rsidR="00AF38F5" w:rsidRPr="00F67811" w:rsidRDefault="00F67811" w:rsidP="00F67811">
      <w:pPr>
        <w:ind w:left="0"/>
        <w:rPr>
          <w:sz w:val="24"/>
          <w:szCs w:val="24"/>
        </w:rPr>
      </w:pPr>
      <w:r w:rsidRPr="00F67811">
        <w:rPr>
          <w:sz w:val="24"/>
          <w:szCs w:val="24"/>
        </w:rPr>
        <w:t>Temps périscolaire plus de 5h (mercredis)</w:t>
      </w:r>
    </w:p>
    <w:p w14:paraId="407A8038" w14:textId="77777777" w:rsidR="00F67811" w:rsidRPr="00F67811" w:rsidRDefault="00F67811" w:rsidP="00F67811">
      <w:pPr>
        <w:ind w:left="0"/>
        <w:rPr>
          <w:b/>
          <w:bCs/>
          <w:sz w:val="24"/>
          <w:szCs w:val="24"/>
        </w:rPr>
      </w:pPr>
    </w:p>
    <w:p w14:paraId="2899EF2A" w14:textId="194C99CB" w:rsidR="00F67811" w:rsidRPr="00F67811" w:rsidRDefault="00F67811" w:rsidP="00F67811">
      <w:pPr>
        <w:pStyle w:val="Paragraphedeliste"/>
        <w:numPr>
          <w:ilvl w:val="0"/>
          <w:numId w:val="43"/>
        </w:numPr>
        <w:rPr>
          <w:b/>
          <w:bCs/>
          <w:sz w:val="24"/>
          <w:szCs w:val="24"/>
        </w:rPr>
      </w:pPr>
      <w:r w:rsidRPr="00F67811">
        <w:rPr>
          <w:b/>
          <w:bCs/>
          <w:sz w:val="24"/>
          <w:szCs w:val="24"/>
        </w:rPr>
        <w:t>1 animateurs pour 10 enfants -6ans</w:t>
      </w:r>
    </w:p>
    <w:p w14:paraId="214AFDD0" w14:textId="2AB4AE3B" w:rsidR="00F67811" w:rsidRPr="00F67811" w:rsidRDefault="00F67811" w:rsidP="00F67811">
      <w:pPr>
        <w:pStyle w:val="Paragraphedeliste"/>
        <w:numPr>
          <w:ilvl w:val="0"/>
          <w:numId w:val="43"/>
        </w:numPr>
        <w:rPr>
          <w:b/>
          <w:bCs/>
          <w:sz w:val="24"/>
          <w:szCs w:val="24"/>
        </w:rPr>
      </w:pPr>
      <w:r w:rsidRPr="00F67811">
        <w:rPr>
          <w:b/>
          <w:bCs/>
          <w:sz w:val="24"/>
          <w:szCs w:val="24"/>
        </w:rPr>
        <w:t>1animateurs pour 14 enfants +6ans</w:t>
      </w:r>
    </w:p>
    <w:p w14:paraId="6004A061" w14:textId="77777777" w:rsidR="00F67811" w:rsidRDefault="00F67811" w:rsidP="00F67811">
      <w:pPr>
        <w:ind w:left="0"/>
        <w:rPr>
          <w:b/>
          <w:bCs/>
          <w:color w:val="EE0000"/>
          <w:sz w:val="24"/>
          <w:szCs w:val="24"/>
        </w:rPr>
      </w:pPr>
    </w:p>
    <w:p w14:paraId="05068B56" w14:textId="77777777" w:rsidR="00AF38F5" w:rsidRDefault="00AF38F5" w:rsidP="00AF38F5">
      <w:pPr>
        <w:ind w:left="0"/>
        <w:rPr>
          <w:sz w:val="24"/>
          <w:szCs w:val="24"/>
        </w:rPr>
      </w:pPr>
    </w:p>
    <w:p w14:paraId="36B2B5B4" w14:textId="77777777" w:rsidR="00BB6620" w:rsidRDefault="00BB6620" w:rsidP="00AF38F5">
      <w:pPr>
        <w:ind w:left="0"/>
        <w:rPr>
          <w:sz w:val="24"/>
          <w:szCs w:val="24"/>
        </w:rPr>
      </w:pPr>
    </w:p>
    <w:p w14:paraId="4F09EA85" w14:textId="77777777" w:rsidR="00BB6620" w:rsidRDefault="00BB6620" w:rsidP="00AF38F5">
      <w:pPr>
        <w:ind w:left="0"/>
        <w:rPr>
          <w:sz w:val="24"/>
          <w:szCs w:val="24"/>
        </w:rPr>
      </w:pPr>
    </w:p>
    <w:p w14:paraId="494A8846" w14:textId="77777777" w:rsidR="00BB6620" w:rsidRDefault="00BB6620" w:rsidP="00AF38F5">
      <w:pPr>
        <w:ind w:left="0"/>
        <w:rPr>
          <w:sz w:val="24"/>
          <w:szCs w:val="24"/>
        </w:rPr>
      </w:pPr>
    </w:p>
    <w:p w14:paraId="710A0706" w14:textId="77777777" w:rsidR="00BB6620" w:rsidRDefault="00BB6620" w:rsidP="00AF38F5">
      <w:pPr>
        <w:ind w:left="0"/>
        <w:rPr>
          <w:sz w:val="24"/>
          <w:szCs w:val="24"/>
        </w:rPr>
      </w:pPr>
    </w:p>
    <w:p w14:paraId="6B65A571" w14:textId="77777777" w:rsidR="00C07A6F" w:rsidRDefault="00C07A6F" w:rsidP="00AF38F5">
      <w:pPr>
        <w:ind w:left="0"/>
        <w:rPr>
          <w:sz w:val="24"/>
          <w:szCs w:val="24"/>
        </w:rPr>
      </w:pPr>
    </w:p>
    <w:p w14:paraId="5E59C550" w14:textId="77777777" w:rsidR="00BB6620" w:rsidRDefault="00BB6620" w:rsidP="00AF38F5">
      <w:pPr>
        <w:ind w:left="0"/>
        <w:rPr>
          <w:sz w:val="24"/>
          <w:szCs w:val="24"/>
        </w:rPr>
      </w:pPr>
    </w:p>
    <w:p w14:paraId="7AFF6267" w14:textId="77777777" w:rsidR="00BB6620" w:rsidRDefault="00BB6620" w:rsidP="00AF38F5">
      <w:pPr>
        <w:ind w:left="0"/>
        <w:rPr>
          <w:sz w:val="24"/>
          <w:szCs w:val="24"/>
        </w:rPr>
      </w:pPr>
    </w:p>
    <w:p w14:paraId="38D963C7" w14:textId="66C04ED6" w:rsidR="00AF38F5" w:rsidRPr="00C07A6F" w:rsidRDefault="00085B4E" w:rsidP="00C07A6F">
      <w:pPr>
        <w:pStyle w:val="Paragraphedeliste"/>
        <w:numPr>
          <w:ilvl w:val="0"/>
          <w:numId w:val="1"/>
        </w:numPr>
        <w:rPr>
          <w:rFonts w:asciiTheme="majorHAnsi" w:hAnsiTheme="majorHAnsi" w:cstheme="majorHAnsi"/>
          <w:b/>
          <w:bCs/>
          <w:sz w:val="28"/>
          <w:szCs w:val="28"/>
        </w:rPr>
      </w:pPr>
      <w:r w:rsidRPr="00C07A6F">
        <w:rPr>
          <w:rFonts w:asciiTheme="majorHAnsi" w:hAnsiTheme="majorHAnsi" w:cstheme="majorHAnsi"/>
          <w:b/>
          <w:bCs/>
          <w:sz w:val="28"/>
          <w:szCs w:val="28"/>
        </w:rPr>
        <w:t>Le fonctionnement du centre de loisirs</w:t>
      </w:r>
    </w:p>
    <w:p w14:paraId="7F650FCF" w14:textId="77777777" w:rsidR="00F03EDE" w:rsidRDefault="00F03EDE" w:rsidP="00F03EDE">
      <w:pPr>
        <w:ind w:left="0"/>
        <w:rPr>
          <w:rFonts w:asciiTheme="majorHAnsi" w:hAnsiTheme="majorHAnsi" w:cstheme="majorHAnsi"/>
          <w:sz w:val="28"/>
          <w:szCs w:val="28"/>
          <w:u w:val="single"/>
        </w:rPr>
      </w:pPr>
    </w:p>
    <w:p w14:paraId="15836C57" w14:textId="2A399DBC" w:rsidR="00085B4E" w:rsidRPr="00F03EDE" w:rsidRDefault="00085B4E" w:rsidP="00F03EDE">
      <w:pPr>
        <w:ind w:left="0"/>
        <w:rPr>
          <w:rFonts w:asciiTheme="majorHAnsi" w:hAnsiTheme="majorHAnsi" w:cstheme="majorHAnsi"/>
          <w:sz w:val="28"/>
          <w:szCs w:val="28"/>
          <w:u w:val="single"/>
        </w:rPr>
      </w:pPr>
      <w:r w:rsidRPr="00F03EDE">
        <w:rPr>
          <w:rFonts w:asciiTheme="majorHAnsi" w:hAnsiTheme="majorHAnsi" w:cstheme="majorHAnsi"/>
          <w:sz w:val="28"/>
          <w:szCs w:val="28"/>
          <w:u w:val="single"/>
        </w:rPr>
        <w:t>2.1) Les inscriptions</w:t>
      </w:r>
    </w:p>
    <w:p w14:paraId="30056D1A" w14:textId="77777777" w:rsidR="00085B4E" w:rsidRDefault="00085B4E" w:rsidP="00085B4E">
      <w:pPr>
        <w:ind w:left="0"/>
        <w:rPr>
          <w:sz w:val="24"/>
          <w:szCs w:val="24"/>
        </w:rPr>
      </w:pPr>
    </w:p>
    <w:p w14:paraId="511C3EB4" w14:textId="77777777" w:rsidR="00085B4E" w:rsidRPr="00085B4E" w:rsidRDefault="00085B4E" w:rsidP="00085B4E">
      <w:pPr>
        <w:ind w:left="0"/>
        <w:rPr>
          <w:b/>
          <w:bCs/>
          <w:sz w:val="24"/>
          <w:szCs w:val="24"/>
        </w:rPr>
      </w:pPr>
      <w:r w:rsidRPr="00085B4E">
        <w:rPr>
          <w:b/>
          <w:bCs/>
          <w:sz w:val="24"/>
          <w:szCs w:val="24"/>
        </w:rPr>
        <w:t>Premières inscriptions :</w:t>
      </w:r>
    </w:p>
    <w:p w14:paraId="382315CF" w14:textId="77777777" w:rsidR="00085B4E" w:rsidRPr="00085B4E" w:rsidRDefault="00085B4E" w:rsidP="00085B4E">
      <w:pPr>
        <w:ind w:left="0"/>
        <w:rPr>
          <w:sz w:val="24"/>
          <w:szCs w:val="24"/>
        </w:rPr>
      </w:pPr>
    </w:p>
    <w:p w14:paraId="439E4F30" w14:textId="1DE01219" w:rsidR="00085B4E" w:rsidRDefault="00085B4E" w:rsidP="00085B4E">
      <w:pPr>
        <w:ind w:left="0"/>
        <w:rPr>
          <w:sz w:val="24"/>
          <w:szCs w:val="24"/>
        </w:rPr>
      </w:pPr>
      <w:r w:rsidRPr="00085B4E">
        <w:rPr>
          <w:sz w:val="24"/>
          <w:szCs w:val="24"/>
        </w:rPr>
        <w:t xml:space="preserve">Pour une première inscription, nous demandons aux familles de remplir un </w:t>
      </w:r>
      <w:r w:rsidRPr="00085B4E">
        <w:rPr>
          <w:b/>
          <w:bCs/>
          <w:sz w:val="24"/>
          <w:szCs w:val="24"/>
        </w:rPr>
        <w:t>dossier d’inscription</w:t>
      </w:r>
      <w:r w:rsidRPr="00085B4E">
        <w:rPr>
          <w:sz w:val="24"/>
          <w:szCs w:val="24"/>
        </w:rPr>
        <w:t xml:space="preserve">, disponible sur notre site : </w:t>
      </w:r>
      <w:hyperlink r:id="rId7" w:tgtFrame="_new" w:history="1">
        <w:r w:rsidRPr="00085B4E">
          <w:rPr>
            <w:rStyle w:val="Lienhypertexte"/>
            <w:sz w:val="24"/>
            <w:szCs w:val="24"/>
          </w:rPr>
          <w:t>www.villeauvergne.org</w:t>
        </w:r>
      </w:hyperlink>
      <w:r w:rsidRPr="00085B4E">
        <w:rPr>
          <w:sz w:val="24"/>
          <w:szCs w:val="24"/>
        </w:rPr>
        <w:t>.</w:t>
      </w:r>
    </w:p>
    <w:p w14:paraId="13D7D68F" w14:textId="77777777" w:rsidR="00085B4E" w:rsidRPr="00085B4E" w:rsidRDefault="00085B4E" w:rsidP="00085B4E">
      <w:pPr>
        <w:ind w:left="0"/>
        <w:rPr>
          <w:sz w:val="24"/>
          <w:szCs w:val="24"/>
        </w:rPr>
      </w:pPr>
    </w:p>
    <w:p w14:paraId="2B50CF70" w14:textId="77777777" w:rsidR="00085B4E" w:rsidRPr="00085B4E" w:rsidRDefault="00085B4E" w:rsidP="00085B4E">
      <w:pPr>
        <w:ind w:left="0"/>
        <w:rPr>
          <w:sz w:val="24"/>
          <w:szCs w:val="24"/>
        </w:rPr>
      </w:pPr>
      <w:r w:rsidRPr="00085B4E">
        <w:rPr>
          <w:sz w:val="24"/>
          <w:szCs w:val="24"/>
        </w:rPr>
        <w:t>Une fois le dossier complété, accompagné des pièces justificatives demandées (page de vaccination, mandat de prélèvement, etc.), vous pouvez nous le transmettre :</w:t>
      </w:r>
    </w:p>
    <w:p w14:paraId="5632BDD9" w14:textId="77777777" w:rsidR="00085B4E" w:rsidRPr="00085B4E" w:rsidRDefault="00085B4E" w:rsidP="00085B4E">
      <w:pPr>
        <w:numPr>
          <w:ilvl w:val="0"/>
          <w:numId w:val="6"/>
        </w:numPr>
        <w:rPr>
          <w:sz w:val="24"/>
          <w:szCs w:val="24"/>
        </w:rPr>
      </w:pPr>
      <w:r w:rsidRPr="00085B4E">
        <w:rPr>
          <w:b/>
          <w:bCs/>
          <w:sz w:val="24"/>
          <w:szCs w:val="24"/>
        </w:rPr>
        <w:t>Par mail</w:t>
      </w:r>
      <w:r w:rsidRPr="00085B4E">
        <w:rPr>
          <w:sz w:val="24"/>
          <w:szCs w:val="24"/>
        </w:rPr>
        <w:t xml:space="preserve"> : al-solignac-bains@villeauvergne.org</w:t>
      </w:r>
    </w:p>
    <w:p w14:paraId="73AA1694" w14:textId="77777777" w:rsidR="00085B4E" w:rsidRPr="00085B4E" w:rsidRDefault="00085B4E" w:rsidP="00085B4E">
      <w:pPr>
        <w:numPr>
          <w:ilvl w:val="0"/>
          <w:numId w:val="6"/>
        </w:numPr>
        <w:rPr>
          <w:sz w:val="24"/>
          <w:szCs w:val="24"/>
        </w:rPr>
      </w:pPr>
      <w:r w:rsidRPr="00085B4E">
        <w:rPr>
          <w:b/>
          <w:bCs/>
          <w:sz w:val="24"/>
          <w:szCs w:val="24"/>
        </w:rPr>
        <w:t>En main propre</w:t>
      </w:r>
      <w:r w:rsidRPr="00085B4E">
        <w:rPr>
          <w:sz w:val="24"/>
          <w:szCs w:val="24"/>
        </w:rPr>
        <w:t xml:space="preserve"> : lors des permanences, ouvertes le </w:t>
      </w:r>
      <w:r w:rsidRPr="00085B4E">
        <w:rPr>
          <w:b/>
          <w:bCs/>
          <w:sz w:val="24"/>
          <w:szCs w:val="24"/>
        </w:rPr>
        <w:t>mardi de 11h à 16h</w:t>
      </w:r>
      <w:r w:rsidRPr="00085B4E">
        <w:rPr>
          <w:sz w:val="24"/>
          <w:szCs w:val="24"/>
        </w:rPr>
        <w:t xml:space="preserve"> ou le </w:t>
      </w:r>
      <w:r w:rsidRPr="00085B4E">
        <w:rPr>
          <w:b/>
          <w:bCs/>
          <w:sz w:val="24"/>
          <w:szCs w:val="24"/>
        </w:rPr>
        <w:t>mercredi toute la journée</w:t>
      </w:r>
    </w:p>
    <w:p w14:paraId="5F31296B" w14:textId="77777777" w:rsidR="00085B4E" w:rsidRPr="00085B4E" w:rsidRDefault="00085B4E" w:rsidP="00085B4E">
      <w:pPr>
        <w:ind w:left="0"/>
        <w:rPr>
          <w:sz w:val="24"/>
          <w:szCs w:val="24"/>
        </w:rPr>
      </w:pPr>
      <w:r w:rsidRPr="00085B4E">
        <w:rPr>
          <w:sz w:val="24"/>
          <w:szCs w:val="24"/>
        </w:rPr>
        <w:t xml:space="preserve">Une fois le dossier déposé et saisi par le directeur, vous recevrez un </w:t>
      </w:r>
      <w:r w:rsidRPr="00085B4E">
        <w:rPr>
          <w:b/>
          <w:bCs/>
          <w:sz w:val="24"/>
          <w:szCs w:val="24"/>
        </w:rPr>
        <w:t>code d’accès au portail famille</w:t>
      </w:r>
      <w:r w:rsidRPr="00085B4E">
        <w:rPr>
          <w:sz w:val="24"/>
          <w:szCs w:val="24"/>
        </w:rPr>
        <w:t xml:space="preserve">. Ce code vous permettra d’effectuer les </w:t>
      </w:r>
      <w:r w:rsidRPr="00085B4E">
        <w:rPr>
          <w:b/>
          <w:bCs/>
          <w:sz w:val="24"/>
          <w:szCs w:val="24"/>
        </w:rPr>
        <w:t>réservations</w:t>
      </w:r>
      <w:r w:rsidRPr="00085B4E">
        <w:rPr>
          <w:sz w:val="24"/>
          <w:szCs w:val="24"/>
        </w:rPr>
        <w:t xml:space="preserve"> pour vos enfants et de consulter vos </w:t>
      </w:r>
      <w:r w:rsidRPr="00085B4E">
        <w:rPr>
          <w:b/>
          <w:bCs/>
          <w:sz w:val="24"/>
          <w:szCs w:val="24"/>
        </w:rPr>
        <w:t>factures</w:t>
      </w:r>
      <w:r w:rsidRPr="00085B4E">
        <w:rPr>
          <w:sz w:val="24"/>
          <w:szCs w:val="24"/>
        </w:rPr>
        <w:t>.</w:t>
      </w:r>
    </w:p>
    <w:p w14:paraId="7C0EDF3C" w14:textId="52E7B38D" w:rsidR="00085B4E" w:rsidRPr="00085B4E" w:rsidRDefault="00085B4E" w:rsidP="00085B4E">
      <w:pPr>
        <w:ind w:left="0"/>
        <w:rPr>
          <w:sz w:val="24"/>
          <w:szCs w:val="24"/>
        </w:rPr>
      </w:pPr>
    </w:p>
    <w:p w14:paraId="6196FA2E" w14:textId="77777777" w:rsidR="00085B4E" w:rsidRPr="00085B4E" w:rsidRDefault="00085B4E" w:rsidP="00085B4E">
      <w:pPr>
        <w:ind w:left="0"/>
        <w:rPr>
          <w:b/>
          <w:bCs/>
          <w:sz w:val="24"/>
          <w:szCs w:val="24"/>
        </w:rPr>
      </w:pPr>
      <w:r w:rsidRPr="00085B4E">
        <w:rPr>
          <w:b/>
          <w:bCs/>
          <w:sz w:val="24"/>
          <w:szCs w:val="24"/>
        </w:rPr>
        <w:t>Inscriptions suivantes :</w:t>
      </w:r>
    </w:p>
    <w:p w14:paraId="78089A70" w14:textId="77777777" w:rsidR="00085B4E" w:rsidRPr="00085B4E" w:rsidRDefault="00085B4E" w:rsidP="00085B4E">
      <w:pPr>
        <w:ind w:left="0"/>
        <w:rPr>
          <w:sz w:val="24"/>
          <w:szCs w:val="24"/>
        </w:rPr>
      </w:pPr>
      <w:r w:rsidRPr="00085B4E">
        <w:rPr>
          <w:sz w:val="24"/>
          <w:szCs w:val="24"/>
        </w:rPr>
        <w:t>Pour les prochaines inscriptions, plusieurs options s’offrent à vous :</w:t>
      </w:r>
    </w:p>
    <w:p w14:paraId="7D19B1D2" w14:textId="77777777" w:rsidR="00085B4E" w:rsidRPr="00085B4E" w:rsidRDefault="00085B4E" w:rsidP="00085B4E">
      <w:pPr>
        <w:numPr>
          <w:ilvl w:val="0"/>
          <w:numId w:val="7"/>
        </w:numPr>
        <w:rPr>
          <w:sz w:val="24"/>
          <w:szCs w:val="24"/>
        </w:rPr>
      </w:pPr>
      <w:r w:rsidRPr="00085B4E">
        <w:rPr>
          <w:b/>
          <w:bCs/>
          <w:sz w:val="24"/>
          <w:szCs w:val="24"/>
        </w:rPr>
        <w:t>Par mail</w:t>
      </w:r>
      <w:r w:rsidRPr="00085B4E">
        <w:rPr>
          <w:sz w:val="24"/>
          <w:szCs w:val="24"/>
        </w:rPr>
        <w:t xml:space="preserve"> : al-solignac-bains@villeauvergne.org</w:t>
      </w:r>
    </w:p>
    <w:p w14:paraId="5DC7BE4C" w14:textId="77777777" w:rsidR="00085B4E" w:rsidRPr="00085B4E" w:rsidRDefault="00085B4E" w:rsidP="00085B4E">
      <w:pPr>
        <w:numPr>
          <w:ilvl w:val="0"/>
          <w:numId w:val="7"/>
        </w:numPr>
        <w:rPr>
          <w:sz w:val="24"/>
          <w:szCs w:val="24"/>
        </w:rPr>
      </w:pPr>
      <w:r w:rsidRPr="00085B4E">
        <w:rPr>
          <w:b/>
          <w:bCs/>
          <w:sz w:val="24"/>
          <w:szCs w:val="24"/>
        </w:rPr>
        <w:t>Par SMS</w:t>
      </w:r>
      <w:r w:rsidRPr="00085B4E">
        <w:rPr>
          <w:sz w:val="24"/>
          <w:szCs w:val="24"/>
        </w:rPr>
        <w:t xml:space="preserve"> : 06 52 93 73 43</w:t>
      </w:r>
    </w:p>
    <w:p w14:paraId="52DC50EF" w14:textId="77777777" w:rsidR="00085B4E" w:rsidRPr="00085B4E" w:rsidRDefault="00085B4E" w:rsidP="00085B4E">
      <w:pPr>
        <w:numPr>
          <w:ilvl w:val="0"/>
          <w:numId w:val="7"/>
        </w:numPr>
        <w:rPr>
          <w:sz w:val="24"/>
          <w:szCs w:val="24"/>
        </w:rPr>
      </w:pPr>
      <w:r w:rsidRPr="00085B4E">
        <w:rPr>
          <w:b/>
          <w:bCs/>
          <w:sz w:val="24"/>
          <w:szCs w:val="24"/>
        </w:rPr>
        <w:t>Via le portail famille</w:t>
      </w:r>
    </w:p>
    <w:p w14:paraId="6919CD2B" w14:textId="77777777" w:rsidR="00085B4E" w:rsidRPr="00085B4E" w:rsidRDefault="00085B4E" w:rsidP="00085B4E">
      <w:pPr>
        <w:numPr>
          <w:ilvl w:val="0"/>
          <w:numId w:val="7"/>
        </w:numPr>
        <w:rPr>
          <w:sz w:val="24"/>
          <w:szCs w:val="24"/>
        </w:rPr>
      </w:pPr>
      <w:r w:rsidRPr="00085B4E">
        <w:rPr>
          <w:b/>
          <w:bCs/>
          <w:sz w:val="24"/>
          <w:szCs w:val="24"/>
        </w:rPr>
        <w:t>Directement sur place</w:t>
      </w:r>
      <w:r w:rsidRPr="00085B4E">
        <w:rPr>
          <w:sz w:val="24"/>
          <w:szCs w:val="24"/>
        </w:rPr>
        <w:t>, pendant les horaires de permanence indiqués ci-dessus</w:t>
      </w:r>
    </w:p>
    <w:p w14:paraId="1DE0DD7D" w14:textId="5A4EE7F7" w:rsidR="00085B4E" w:rsidRPr="00085B4E" w:rsidRDefault="00085B4E" w:rsidP="00085B4E">
      <w:pPr>
        <w:ind w:left="0"/>
        <w:rPr>
          <w:sz w:val="24"/>
          <w:szCs w:val="24"/>
        </w:rPr>
      </w:pPr>
    </w:p>
    <w:p w14:paraId="569DC958" w14:textId="77777777" w:rsidR="00085B4E" w:rsidRPr="00085B4E" w:rsidRDefault="00085B4E" w:rsidP="00085B4E">
      <w:pPr>
        <w:ind w:left="0"/>
        <w:rPr>
          <w:b/>
          <w:bCs/>
          <w:sz w:val="24"/>
          <w:szCs w:val="24"/>
        </w:rPr>
      </w:pPr>
      <w:r w:rsidRPr="00085B4E">
        <w:rPr>
          <w:b/>
          <w:bCs/>
          <w:sz w:val="24"/>
          <w:szCs w:val="24"/>
        </w:rPr>
        <w:t>Validation et annulation :</w:t>
      </w:r>
    </w:p>
    <w:p w14:paraId="7E421300" w14:textId="77777777" w:rsidR="00085B4E" w:rsidRPr="00085B4E" w:rsidRDefault="00085B4E" w:rsidP="00085B4E">
      <w:pPr>
        <w:ind w:left="0"/>
        <w:rPr>
          <w:sz w:val="24"/>
          <w:szCs w:val="24"/>
        </w:rPr>
      </w:pPr>
      <w:r w:rsidRPr="00085B4E">
        <w:rPr>
          <w:sz w:val="24"/>
          <w:szCs w:val="24"/>
        </w:rPr>
        <w:t xml:space="preserve">Pour chaque inscription, un </w:t>
      </w:r>
      <w:r w:rsidRPr="00085B4E">
        <w:rPr>
          <w:b/>
          <w:bCs/>
          <w:sz w:val="24"/>
          <w:szCs w:val="24"/>
        </w:rPr>
        <w:t>message de confirmation</w:t>
      </w:r>
      <w:r w:rsidRPr="00085B4E">
        <w:rPr>
          <w:sz w:val="24"/>
          <w:szCs w:val="24"/>
        </w:rPr>
        <w:t xml:space="preserve"> vous sera envoyé pour valider la réservation.</w:t>
      </w:r>
    </w:p>
    <w:p w14:paraId="47DFE5A1" w14:textId="77777777" w:rsidR="00085B4E" w:rsidRPr="00085B4E" w:rsidRDefault="00085B4E" w:rsidP="00085B4E">
      <w:pPr>
        <w:ind w:left="0"/>
        <w:rPr>
          <w:sz w:val="24"/>
          <w:szCs w:val="24"/>
        </w:rPr>
      </w:pPr>
      <w:r w:rsidRPr="00085B4E">
        <w:rPr>
          <w:sz w:val="24"/>
          <w:szCs w:val="24"/>
        </w:rPr>
        <w:t xml:space="preserve">En cas d’annulation, celle-ci doit être effectuée </w:t>
      </w:r>
      <w:r w:rsidRPr="00085B4E">
        <w:rPr>
          <w:b/>
          <w:bCs/>
          <w:sz w:val="24"/>
          <w:szCs w:val="24"/>
        </w:rPr>
        <w:t>avant 9h le jour même</w:t>
      </w:r>
      <w:r w:rsidRPr="00085B4E">
        <w:rPr>
          <w:sz w:val="24"/>
          <w:szCs w:val="24"/>
        </w:rPr>
        <w:t>.</w:t>
      </w:r>
      <w:r w:rsidRPr="00085B4E">
        <w:rPr>
          <w:sz w:val="24"/>
          <w:szCs w:val="24"/>
        </w:rPr>
        <w:br/>
        <w:t xml:space="preserve">Au-delà de cet horaire, l’absence sera considérée comme </w:t>
      </w:r>
      <w:r w:rsidRPr="00085B4E">
        <w:rPr>
          <w:b/>
          <w:bCs/>
          <w:sz w:val="24"/>
          <w:szCs w:val="24"/>
        </w:rPr>
        <w:t>non justifiée</w:t>
      </w:r>
      <w:r w:rsidRPr="00085B4E">
        <w:rPr>
          <w:sz w:val="24"/>
          <w:szCs w:val="24"/>
        </w:rPr>
        <w:t xml:space="preserve">, ce qui entraînera la </w:t>
      </w:r>
      <w:r w:rsidRPr="00085B4E">
        <w:rPr>
          <w:b/>
          <w:bCs/>
          <w:sz w:val="24"/>
          <w:szCs w:val="24"/>
        </w:rPr>
        <w:t>facturation de la réservation</w:t>
      </w:r>
      <w:r w:rsidRPr="00085B4E">
        <w:rPr>
          <w:sz w:val="24"/>
          <w:szCs w:val="24"/>
        </w:rPr>
        <w:t>, conformément au règlement intérieur de l’association.</w:t>
      </w:r>
    </w:p>
    <w:p w14:paraId="007F2D75" w14:textId="101C70AF" w:rsidR="00085B4E" w:rsidRDefault="00085B4E" w:rsidP="00085B4E">
      <w:pPr>
        <w:ind w:left="0"/>
        <w:rPr>
          <w:sz w:val="24"/>
          <w:szCs w:val="24"/>
        </w:rPr>
      </w:pPr>
    </w:p>
    <w:p w14:paraId="3BDBF799" w14:textId="77777777" w:rsidR="00F03EDE" w:rsidRDefault="00F03EDE" w:rsidP="00085B4E">
      <w:pPr>
        <w:ind w:left="0"/>
        <w:rPr>
          <w:sz w:val="24"/>
          <w:szCs w:val="24"/>
        </w:rPr>
      </w:pPr>
    </w:p>
    <w:p w14:paraId="748B1CD8" w14:textId="77777777" w:rsidR="00F03EDE" w:rsidRDefault="00F03EDE" w:rsidP="00085B4E">
      <w:pPr>
        <w:ind w:left="0"/>
        <w:rPr>
          <w:sz w:val="24"/>
          <w:szCs w:val="24"/>
        </w:rPr>
      </w:pPr>
    </w:p>
    <w:p w14:paraId="4D2D8035" w14:textId="77777777" w:rsidR="00F03EDE" w:rsidRDefault="00F03EDE" w:rsidP="00085B4E">
      <w:pPr>
        <w:ind w:left="0"/>
        <w:rPr>
          <w:sz w:val="24"/>
          <w:szCs w:val="24"/>
        </w:rPr>
      </w:pPr>
    </w:p>
    <w:p w14:paraId="37DFCA8E" w14:textId="77777777" w:rsidR="00F03EDE" w:rsidRDefault="00F03EDE" w:rsidP="00085B4E">
      <w:pPr>
        <w:ind w:left="0"/>
        <w:rPr>
          <w:sz w:val="24"/>
          <w:szCs w:val="24"/>
        </w:rPr>
      </w:pPr>
    </w:p>
    <w:p w14:paraId="53FEA13E" w14:textId="77777777" w:rsidR="00F03EDE" w:rsidRDefault="00F03EDE" w:rsidP="00085B4E">
      <w:pPr>
        <w:ind w:left="0"/>
        <w:rPr>
          <w:sz w:val="24"/>
          <w:szCs w:val="24"/>
        </w:rPr>
      </w:pPr>
    </w:p>
    <w:p w14:paraId="4CEAC011" w14:textId="77777777" w:rsidR="00F03EDE" w:rsidRDefault="00F03EDE" w:rsidP="00085B4E">
      <w:pPr>
        <w:ind w:left="0"/>
        <w:rPr>
          <w:sz w:val="24"/>
          <w:szCs w:val="24"/>
        </w:rPr>
      </w:pPr>
    </w:p>
    <w:p w14:paraId="0A3C005C" w14:textId="77777777" w:rsidR="00826FB5" w:rsidRDefault="00826FB5" w:rsidP="00085B4E">
      <w:pPr>
        <w:ind w:left="0"/>
        <w:rPr>
          <w:rFonts w:asciiTheme="majorHAnsi" w:hAnsiTheme="majorHAnsi" w:cstheme="majorHAnsi"/>
          <w:sz w:val="28"/>
          <w:szCs w:val="28"/>
          <w:u w:val="single"/>
        </w:rPr>
      </w:pPr>
    </w:p>
    <w:p w14:paraId="396348EF" w14:textId="77777777" w:rsidR="00826FB5" w:rsidRDefault="00826FB5" w:rsidP="00085B4E">
      <w:pPr>
        <w:ind w:left="0"/>
        <w:rPr>
          <w:rFonts w:asciiTheme="majorHAnsi" w:hAnsiTheme="majorHAnsi" w:cstheme="majorHAnsi"/>
          <w:sz w:val="28"/>
          <w:szCs w:val="28"/>
          <w:u w:val="single"/>
        </w:rPr>
      </w:pPr>
    </w:p>
    <w:p w14:paraId="45E40FAF" w14:textId="77777777" w:rsidR="00826FB5" w:rsidRDefault="00826FB5" w:rsidP="00085B4E">
      <w:pPr>
        <w:ind w:left="0"/>
        <w:rPr>
          <w:rFonts w:asciiTheme="majorHAnsi" w:hAnsiTheme="majorHAnsi" w:cstheme="majorHAnsi"/>
          <w:sz w:val="28"/>
          <w:szCs w:val="28"/>
          <w:u w:val="single"/>
        </w:rPr>
      </w:pPr>
    </w:p>
    <w:p w14:paraId="34158FC3" w14:textId="77777777" w:rsidR="00826FB5" w:rsidRDefault="00826FB5" w:rsidP="00085B4E">
      <w:pPr>
        <w:ind w:left="0"/>
        <w:rPr>
          <w:rFonts w:asciiTheme="majorHAnsi" w:hAnsiTheme="majorHAnsi" w:cstheme="majorHAnsi"/>
          <w:sz w:val="28"/>
          <w:szCs w:val="28"/>
          <w:u w:val="single"/>
        </w:rPr>
      </w:pPr>
    </w:p>
    <w:p w14:paraId="3465C662" w14:textId="77777777" w:rsidR="00826FB5" w:rsidRDefault="00826FB5" w:rsidP="00085B4E">
      <w:pPr>
        <w:ind w:left="0"/>
        <w:rPr>
          <w:rFonts w:asciiTheme="majorHAnsi" w:hAnsiTheme="majorHAnsi" w:cstheme="majorHAnsi"/>
          <w:sz w:val="28"/>
          <w:szCs w:val="28"/>
          <w:u w:val="single"/>
        </w:rPr>
      </w:pPr>
    </w:p>
    <w:p w14:paraId="1FE49D04" w14:textId="77777777" w:rsidR="00B7014B" w:rsidRDefault="00B7014B" w:rsidP="00085B4E">
      <w:pPr>
        <w:ind w:left="0"/>
        <w:rPr>
          <w:rFonts w:asciiTheme="majorHAnsi" w:hAnsiTheme="majorHAnsi" w:cstheme="majorHAnsi"/>
          <w:sz w:val="28"/>
          <w:szCs w:val="28"/>
          <w:u w:val="single"/>
        </w:rPr>
      </w:pPr>
    </w:p>
    <w:p w14:paraId="61DA0D69" w14:textId="77777777" w:rsidR="00B7014B" w:rsidRDefault="00B7014B" w:rsidP="00085B4E">
      <w:pPr>
        <w:ind w:left="0"/>
        <w:rPr>
          <w:rFonts w:asciiTheme="majorHAnsi" w:hAnsiTheme="majorHAnsi" w:cstheme="majorHAnsi"/>
          <w:sz w:val="28"/>
          <w:szCs w:val="28"/>
          <w:u w:val="single"/>
        </w:rPr>
      </w:pPr>
    </w:p>
    <w:p w14:paraId="37827412" w14:textId="77777777" w:rsidR="00B7014B" w:rsidRDefault="00B7014B" w:rsidP="00085B4E">
      <w:pPr>
        <w:ind w:left="0"/>
        <w:rPr>
          <w:rFonts w:asciiTheme="majorHAnsi" w:hAnsiTheme="majorHAnsi" w:cstheme="majorHAnsi"/>
          <w:sz w:val="28"/>
          <w:szCs w:val="28"/>
          <w:u w:val="single"/>
        </w:rPr>
      </w:pPr>
    </w:p>
    <w:p w14:paraId="26BD9D18" w14:textId="29DCA31D" w:rsidR="00085B4E" w:rsidRPr="00F03EDE" w:rsidRDefault="00C07A6F" w:rsidP="00085B4E">
      <w:pPr>
        <w:ind w:left="0"/>
        <w:rPr>
          <w:rFonts w:asciiTheme="majorHAnsi" w:hAnsiTheme="majorHAnsi" w:cstheme="majorHAnsi"/>
          <w:sz w:val="28"/>
          <w:szCs w:val="28"/>
          <w:u w:val="single"/>
        </w:rPr>
      </w:pPr>
      <w:r>
        <w:rPr>
          <w:rFonts w:asciiTheme="majorHAnsi" w:hAnsiTheme="majorHAnsi" w:cstheme="majorHAnsi"/>
          <w:sz w:val="28"/>
          <w:szCs w:val="28"/>
          <w:u w:val="single"/>
        </w:rPr>
        <w:t>2</w:t>
      </w:r>
      <w:r w:rsidR="00085B4E" w:rsidRPr="00F03EDE">
        <w:rPr>
          <w:rFonts w:asciiTheme="majorHAnsi" w:hAnsiTheme="majorHAnsi" w:cstheme="majorHAnsi"/>
          <w:sz w:val="28"/>
          <w:szCs w:val="28"/>
          <w:u w:val="single"/>
        </w:rPr>
        <w:t>.2) Les tarifs</w:t>
      </w:r>
    </w:p>
    <w:p w14:paraId="3658B65A" w14:textId="77777777" w:rsidR="00085B4E" w:rsidRDefault="00085B4E" w:rsidP="00085B4E">
      <w:pPr>
        <w:ind w:left="0"/>
        <w:rPr>
          <w:sz w:val="24"/>
          <w:szCs w:val="24"/>
        </w:rPr>
      </w:pPr>
    </w:p>
    <w:p w14:paraId="4F2E0C71" w14:textId="037E95D2" w:rsidR="00085B4E" w:rsidRDefault="00085B4E" w:rsidP="00085B4E">
      <w:pPr>
        <w:ind w:left="0"/>
        <w:rPr>
          <w:sz w:val="24"/>
          <w:szCs w:val="24"/>
        </w:rPr>
      </w:pPr>
      <w:r>
        <w:rPr>
          <w:sz w:val="24"/>
          <w:szCs w:val="24"/>
        </w:rPr>
        <w:t xml:space="preserve">Les tarifs sont calculés en fonction du coefficient famille caf ou </w:t>
      </w:r>
      <w:proofErr w:type="spellStart"/>
      <w:r>
        <w:rPr>
          <w:sz w:val="24"/>
          <w:szCs w:val="24"/>
        </w:rPr>
        <w:t>msa</w:t>
      </w:r>
      <w:proofErr w:type="spellEnd"/>
      <w:r>
        <w:rPr>
          <w:sz w:val="24"/>
          <w:szCs w:val="24"/>
        </w:rPr>
        <w:t>.</w:t>
      </w:r>
    </w:p>
    <w:p w14:paraId="52F0FF72" w14:textId="77777777" w:rsidR="00F03EDE" w:rsidRDefault="00F03EDE" w:rsidP="00085B4E">
      <w:pPr>
        <w:ind w:left="0"/>
        <w:rPr>
          <w:b/>
          <w:bCs/>
          <w:sz w:val="24"/>
          <w:szCs w:val="24"/>
        </w:rPr>
      </w:pPr>
    </w:p>
    <w:p w14:paraId="3F27DEC1" w14:textId="631C6239" w:rsidR="00085B4E" w:rsidRPr="00085B4E" w:rsidRDefault="00085B4E" w:rsidP="00085B4E">
      <w:pPr>
        <w:ind w:left="0"/>
        <w:rPr>
          <w:b/>
          <w:bCs/>
          <w:sz w:val="24"/>
          <w:szCs w:val="24"/>
        </w:rPr>
      </w:pPr>
      <w:r w:rsidRPr="00085B4E">
        <w:rPr>
          <w:b/>
          <w:bCs/>
          <w:sz w:val="24"/>
          <w:szCs w:val="24"/>
        </w:rPr>
        <w:t>Tarifs et simulateur</w:t>
      </w:r>
    </w:p>
    <w:p w14:paraId="77995745" w14:textId="53EAB124" w:rsidR="00085B4E" w:rsidRPr="00085B4E" w:rsidRDefault="00085B4E" w:rsidP="00085B4E">
      <w:pPr>
        <w:ind w:left="0"/>
        <w:rPr>
          <w:sz w:val="24"/>
          <w:szCs w:val="24"/>
        </w:rPr>
      </w:pPr>
      <w:r w:rsidRPr="00085B4E">
        <w:rPr>
          <w:sz w:val="24"/>
          <w:szCs w:val="24"/>
        </w:rPr>
        <w:t>Pour une simulation précise de vos frais, vous pouvez vous rendre sur le lien suivant :</w:t>
      </w:r>
      <w:r w:rsidRPr="00085B4E">
        <w:rPr>
          <w:sz w:val="24"/>
          <w:szCs w:val="24"/>
        </w:rPr>
        <w:br/>
      </w:r>
      <w:r w:rsidRPr="00085B4E">
        <w:rPr>
          <w:rFonts w:ascii="Segoe UI Emoji" w:hAnsi="Segoe UI Emoji" w:cs="Segoe UI Emoji"/>
          <w:sz w:val="24"/>
          <w:szCs w:val="24"/>
        </w:rPr>
        <w:t>👉</w:t>
      </w:r>
      <w:r w:rsidRPr="00085B4E">
        <w:rPr>
          <w:sz w:val="24"/>
          <w:szCs w:val="24"/>
        </w:rPr>
        <w:t xml:space="preserve"> https://villeauvergne.org/centres/simulateur</w:t>
      </w:r>
    </w:p>
    <w:p w14:paraId="5B6CB9C2" w14:textId="77777777" w:rsidR="00085B4E" w:rsidRDefault="00085B4E" w:rsidP="00085B4E">
      <w:pPr>
        <w:ind w:left="0"/>
        <w:rPr>
          <w:sz w:val="24"/>
          <w:szCs w:val="24"/>
        </w:rPr>
      </w:pPr>
    </w:p>
    <w:p w14:paraId="50B5E501" w14:textId="6D9A81A6" w:rsidR="00085B4E" w:rsidRPr="00085B4E" w:rsidRDefault="00085B4E" w:rsidP="00085B4E">
      <w:pPr>
        <w:ind w:left="0"/>
        <w:rPr>
          <w:sz w:val="24"/>
          <w:szCs w:val="24"/>
        </w:rPr>
      </w:pPr>
      <w:r w:rsidRPr="00085B4E">
        <w:rPr>
          <w:sz w:val="24"/>
          <w:szCs w:val="24"/>
        </w:rPr>
        <w:t>Les tarifs varient selon le quotient familial :</w:t>
      </w:r>
    </w:p>
    <w:p w14:paraId="6D1F49C7" w14:textId="77777777" w:rsidR="00085B4E" w:rsidRPr="00085B4E" w:rsidRDefault="00085B4E" w:rsidP="00085B4E">
      <w:pPr>
        <w:numPr>
          <w:ilvl w:val="0"/>
          <w:numId w:val="11"/>
        </w:numPr>
        <w:rPr>
          <w:sz w:val="24"/>
          <w:szCs w:val="24"/>
        </w:rPr>
      </w:pPr>
      <w:r w:rsidRPr="00085B4E">
        <w:rPr>
          <w:b/>
          <w:bCs/>
          <w:sz w:val="24"/>
          <w:szCs w:val="24"/>
        </w:rPr>
        <w:t>Journée complète</w:t>
      </w:r>
      <w:r w:rsidRPr="00085B4E">
        <w:rPr>
          <w:sz w:val="24"/>
          <w:szCs w:val="24"/>
        </w:rPr>
        <w:t xml:space="preserve"> : de </w:t>
      </w:r>
      <w:r w:rsidRPr="00085B4E">
        <w:rPr>
          <w:b/>
          <w:bCs/>
          <w:sz w:val="24"/>
          <w:szCs w:val="24"/>
        </w:rPr>
        <w:t>6,20 € à 12 €</w:t>
      </w:r>
    </w:p>
    <w:p w14:paraId="645E3F24" w14:textId="77777777" w:rsidR="00085B4E" w:rsidRPr="00085B4E" w:rsidRDefault="00085B4E" w:rsidP="00085B4E">
      <w:pPr>
        <w:numPr>
          <w:ilvl w:val="0"/>
          <w:numId w:val="11"/>
        </w:numPr>
        <w:rPr>
          <w:sz w:val="24"/>
          <w:szCs w:val="24"/>
        </w:rPr>
      </w:pPr>
      <w:r w:rsidRPr="00085B4E">
        <w:rPr>
          <w:b/>
          <w:bCs/>
          <w:sz w:val="24"/>
          <w:szCs w:val="24"/>
        </w:rPr>
        <w:t>Demi-journée</w:t>
      </w:r>
      <w:r w:rsidRPr="00085B4E">
        <w:rPr>
          <w:sz w:val="24"/>
          <w:szCs w:val="24"/>
        </w:rPr>
        <w:t xml:space="preserve"> : de </w:t>
      </w:r>
      <w:r w:rsidRPr="00085B4E">
        <w:rPr>
          <w:b/>
          <w:bCs/>
          <w:sz w:val="24"/>
          <w:szCs w:val="24"/>
        </w:rPr>
        <w:t>3,72 € à 7,20 €</w:t>
      </w:r>
    </w:p>
    <w:p w14:paraId="0EA93EFE" w14:textId="77777777" w:rsidR="00085B4E" w:rsidRPr="00085B4E" w:rsidRDefault="00085B4E" w:rsidP="00085B4E">
      <w:pPr>
        <w:numPr>
          <w:ilvl w:val="0"/>
          <w:numId w:val="11"/>
        </w:numPr>
        <w:rPr>
          <w:sz w:val="24"/>
          <w:szCs w:val="24"/>
        </w:rPr>
      </w:pPr>
      <w:r w:rsidRPr="00085B4E">
        <w:rPr>
          <w:b/>
          <w:bCs/>
          <w:sz w:val="24"/>
          <w:szCs w:val="24"/>
        </w:rPr>
        <w:t>Forfait semaine</w:t>
      </w:r>
      <w:r w:rsidRPr="00085B4E">
        <w:rPr>
          <w:sz w:val="24"/>
          <w:szCs w:val="24"/>
        </w:rPr>
        <w:t xml:space="preserve"> : de </w:t>
      </w:r>
      <w:r w:rsidRPr="00085B4E">
        <w:rPr>
          <w:b/>
          <w:bCs/>
          <w:sz w:val="24"/>
          <w:szCs w:val="24"/>
        </w:rPr>
        <w:t>23 € à 50,60 €</w:t>
      </w:r>
      <w:r w:rsidRPr="00085B4E">
        <w:rPr>
          <w:sz w:val="24"/>
          <w:szCs w:val="24"/>
        </w:rPr>
        <w:br/>
      </w:r>
      <w:r w:rsidRPr="00085B4E">
        <w:rPr>
          <w:rFonts w:ascii="Segoe UI Emoji" w:hAnsi="Segoe UI Emoji" w:cs="Segoe UI Emoji"/>
          <w:sz w:val="24"/>
          <w:szCs w:val="24"/>
        </w:rPr>
        <w:t>⚠️</w:t>
      </w:r>
      <w:r w:rsidRPr="00085B4E">
        <w:rPr>
          <w:sz w:val="24"/>
          <w:szCs w:val="24"/>
        </w:rPr>
        <w:t xml:space="preserve"> </w:t>
      </w:r>
      <w:r w:rsidRPr="00085B4E">
        <w:rPr>
          <w:b/>
          <w:bCs/>
          <w:sz w:val="24"/>
          <w:szCs w:val="24"/>
        </w:rPr>
        <w:t>Attention</w:t>
      </w:r>
      <w:r w:rsidRPr="00085B4E">
        <w:rPr>
          <w:sz w:val="24"/>
          <w:szCs w:val="24"/>
        </w:rPr>
        <w:t xml:space="preserve"> : ce forfait est avantageux, mais </w:t>
      </w:r>
      <w:r w:rsidRPr="00085B4E">
        <w:rPr>
          <w:b/>
          <w:bCs/>
          <w:sz w:val="24"/>
          <w:szCs w:val="24"/>
        </w:rPr>
        <w:t>il ne peut pas être modifié</w:t>
      </w:r>
      <w:r w:rsidRPr="00085B4E">
        <w:rPr>
          <w:sz w:val="24"/>
          <w:szCs w:val="24"/>
        </w:rPr>
        <w:t xml:space="preserve"> une fois choisi.</w:t>
      </w:r>
    </w:p>
    <w:p w14:paraId="0DE253DE" w14:textId="77777777" w:rsidR="00085B4E" w:rsidRPr="00085B4E" w:rsidRDefault="00085B4E" w:rsidP="00085B4E">
      <w:pPr>
        <w:ind w:left="0"/>
        <w:rPr>
          <w:sz w:val="24"/>
          <w:szCs w:val="24"/>
        </w:rPr>
      </w:pPr>
      <w:r w:rsidRPr="00085B4E">
        <w:rPr>
          <w:sz w:val="24"/>
          <w:szCs w:val="24"/>
        </w:rPr>
        <w:t xml:space="preserve">À ces tarifs s’ajoute le </w:t>
      </w:r>
      <w:r w:rsidRPr="00085B4E">
        <w:rPr>
          <w:b/>
          <w:bCs/>
          <w:sz w:val="24"/>
          <w:szCs w:val="24"/>
        </w:rPr>
        <w:t>repas</w:t>
      </w:r>
      <w:r w:rsidRPr="00085B4E">
        <w:rPr>
          <w:sz w:val="24"/>
          <w:szCs w:val="24"/>
        </w:rPr>
        <w:t xml:space="preserve">, facturé </w:t>
      </w:r>
      <w:r w:rsidRPr="00085B4E">
        <w:rPr>
          <w:b/>
          <w:bCs/>
          <w:sz w:val="24"/>
          <w:szCs w:val="24"/>
        </w:rPr>
        <w:t>1 € par jour et par enfant</w:t>
      </w:r>
      <w:r w:rsidRPr="00085B4E">
        <w:rPr>
          <w:sz w:val="24"/>
          <w:szCs w:val="24"/>
        </w:rPr>
        <w:t>.</w:t>
      </w:r>
    </w:p>
    <w:p w14:paraId="3EB82AF7" w14:textId="751F3C70" w:rsidR="00085B4E" w:rsidRPr="00085B4E" w:rsidRDefault="00085B4E" w:rsidP="00085B4E">
      <w:pPr>
        <w:ind w:left="0"/>
        <w:rPr>
          <w:sz w:val="24"/>
          <w:szCs w:val="24"/>
        </w:rPr>
      </w:pPr>
    </w:p>
    <w:p w14:paraId="3A550BDD" w14:textId="77777777" w:rsidR="00085B4E" w:rsidRPr="00085B4E" w:rsidRDefault="00085B4E" w:rsidP="00085B4E">
      <w:pPr>
        <w:ind w:left="0"/>
        <w:rPr>
          <w:b/>
          <w:bCs/>
          <w:sz w:val="24"/>
          <w:szCs w:val="24"/>
        </w:rPr>
      </w:pPr>
      <w:r w:rsidRPr="00085B4E">
        <w:rPr>
          <w:b/>
          <w:bCs/>
          <w:sz w:val="24"/>
          <w:szCs w:val="24"/>
        </w:rPr>
        <w:t>Majoration hors SIVU</w:t>
      </w:r>
    </w:p>
    <w:p w14:paraId="6BB4F7B9" w14:textId="77777777" w:rsidR="00085B4E" w:rsidRPr="00085B4E" w:rsidRDefault="00085B4E" w:rsidP="00085B4E">
      <w:pPr>
        <w:ind w:left="0"/>
        <w:rPr>
          <w:sz w:val="24"/>
          <w:szCs w:val="24"/>
        </w:rPr>
      </w:pPr>
      <w:r w:rsidRPr="00085B4E">
        <w:rPr>
          <w:sz w:val="24"/>
          <w:szCs w:val="24"/>
        </w:rPr>
        <w:t xml:space="preserve">Pour les familles </w:t>
      </w:r>
      <w:r w:rsidRPr="00085B4E">
        <w:rPr>
          <w:b/>
          <w:bCs/>
          <w:sz w:val="24"/>
          <w:szCs w:val="24"/>
        </w:rPr>
        <w:t>résidant en dehors du territoire du SIVU</w:t>
      </w:r>
      <w:r w:rsidRPr="00085B4E">
        <w:rPr>
          <w:sz w:val="24"/>
          <w:szCs w:val="24"/>
        </w:rPr>
        <w:t xml:space="preserve"> (communes de Bains, Solignac, Saint-Christophe, Cussac et Le Brignon), une majoration s’applique :</w:t>
      </w:r>
    </w:p>
    <w:p w14:paraId="18905744" w14:textId="77777777" w:rsidR="00085B4E" w:rsidRPr="00085B4E" w:rsidRDefault="00085B4E" w:rsidP="00085B4E">
      <w:pPr>
        <w:numPr>
          <w:ilvl w:val="0"/>
          <w:numId w:val="12"/>
        </w:numPr>
        <w:rPr>
          <w:sz w:val="24"/>
          <w:szCs w:val="24"/>
        </w:rPr>
      </w:pPr>
      <w:r w:rsidRPr="00085B4E">
        <w:rPr>
          <w:b/>
          <w:bCs/>
          <w:sz w:val="24"/>
          <w:szCs w:val="24"/>
        </w:rPr>
        <w:t>+ 3 €</w:t>
      </w:r>
      <w:r w:rsidRPr="00085B4E">
        <w:rPr>
          <w:sz w:val="24"/>
          <w:szCs w:val="24"/>
        </w:rPr>
        <w:t xml:space="preserve"> pour une journée</w:t>
      </w:r>
    </w:p>
    <w:p w14:paraId="74708445" w14:textId="77777777" w:rsidR="00085B4E" w:rsidRPr="00085B4E" w:rsidRDefault="00085B4E" w:rsidP="00085B4E">
      <w:pPr>
        <w:numPr>
          <w:ilvl w:val="0"/>
          <w:numId w:val="12"/>
        </w:numPr>
        <w:rPr>
          <w:sz w:val="24"/>
          <w:szCs w:val="24"/>
        </w:rPr>
      </w:pPr>
      <w:r w:rsidRPr="00085B4E">
        <w:rPr>
          <w:b/>
          <w:bCs/>
          <w:sz w:val="24"/>
          <w:szCs w:val="24"/>
        </w:rPr>
        <w:t>+ 1,50 €</w:t>
      </w:r>
      <w:r w:rsidRPr="00085B4E">
        <w:rPr>
          <w:sz w:val="24"/>
          <w:szCs w:val="24"/>
        </w:rPr>
        <w:t xml:space="preserve"> pour une demi-journée</w:t>
      </w:r>
    </w:p>
    <w:p w14:paraId="1B8F5097" w14:textId="77777777" w:rsidR="00085B4E" w:rsidRPr="00085B4E" w:rsidRDefault="00085B4E" w:rsidP="00085B4E">
      <w:pPr>
        <w:numPr>
          <w:ilvl w:val="0"/>
          <w:numId w:val="12"/>
        </w:numPr>
        <w:rPr>
          <w:sz w:val="24"/>
          <w:szCs w:val="24"/>
        </w:rPr>
      </w:pPr>
      <w:r w:rsidRPr="00085B4E">
        <w:rPr>
          <w:b/>
          <w:bCs/>
          <w:sz w:val="24"/>
          <w:szCs w:val="24"/>
        </w:rPr>
        <w:t>+ 12 €</w:t>
      </w:r>
      <w:r w:rsidRPr="00085B4E">
        <w:rPr>
          <w:sz w:val="24"/>
          <w:szCs w:val="24"/>
        </w:rPr>
        <w:t xml:space="preserve"> pour le forfait semaine</w:t>
      </w:r>
    </w:p>
    <w:p w14:paraId="51A03B6A" w14:textId="77777777" w:rsidR="00F03EDE" w:rsidRDefault="00F03EDE" w:rsidP="00F03EDE">
      <w:pPr>
        <w:ind w:left="0"/>
        <w:rPr>
          <w:sz w:val="24"/>
          <w:szCs w:val="24"/>
        </w:rPr>
      </w:pPr>
    </w:p>
    <w:p w14:paraId="3D321AA7" w14:textId="0600393B" w:rsidR="00085B4E" w:rsidRPr="00F03EDE" w:rsidRDefault="00085B4E" w:rsidP="00F03EDE">
      <w:pPr>
        <w:ind w:left="0"/>
        <w:rPr>
          <w:rFonts w:asciiTheme="majorHAnsi" w:hAnsiTheme="majorHAnsi" w:cstheme="majorHAnsi"/>
          <w:sz w:val="28"/>
          <w:szCs w:val="28"/>
          <w:u w:val="single"/>
        </w:rPr>
      </w:pPr>
      <w:r w:rsidRPr="00085B4E">
        <w:rPr>
          <w:rFonts w:asciiTheme="majorHAnsi" w:hAnsiTheme="majorHAnsi" w:cstheme="majorHAnsi"/>
          <w:sz w:val="28"/>
          <w:szCs w:val="28"/>
          <w:u w:val="single"/>
        </w:rPr>
        <w:t>2.3) La journée type</w:t>
      </w:r>
    </w:p>
    <w:p w14:paraId="5B445072" w14:textId="77777777" w:rsidR="00085B4E" w:rsidRPr="00085B4E" w:rsidRDefault="00085B4E" w:rsidP="00085B4E">
      <w:pPr>
        <w:ind w:left="0" w:firstLine="360"/>
        <w:rPr>
          <w:b/>
          <w:bCs/>
          <w:sz w:val="24"/>
          <w:szCs w:val="24"/>
        </w:rPr>
      </w:pPr>
    </w:p>
    <w:p w14:paraId="46355115" w14:textId="77777777" w:rsidR="00085B4E" w:rsidRPr="00085B4E" w:rsidRDefault="00085B4E" w:rsidP="00085B4E">
      <w:pPr>
        <w:numPr>
          <w:ilvl w:val="0"/>
          <w:numId w:val="13"/>
        </w:numPr>
        <w:rPr>
          <w:sz w:val="24"/>
          <w:szCs w:val="24"/>
        </w:rPr>
      </w:pPr>
      <w:r w:rsidRPr="00085B4E">
        <w:rPr>
          <w:b/>
          <w:bCs/>
          <w:sz w:val="24"/>
          <w:szCs w:val="24"/>
        </w:rPr>
        <w:t>7h30 – 9h30</w:t>
      </w:r>
      <w:r w:rsidRPr="00085B4E">
        <w:rPr>
          <w:sz w:val="24"/>
          <w:szCs w:val="24"/>
        </w:rPr>
        <w:t xml:space="preserve"> : Accueil des familles / Temps libre</w:t>
      </w:r>
    </w:p>
    <w:p w14:paraId="0674795C" w14:textId="77777777" w:rsidR="00085B4E" w:rsidRPr="00085B4E" w:rsidRDefault="00085B4E" w:rsidP="00085B4E">
      <w:pPr>
        <w:numPr>
          <w:ilvl w:val="0"/>
          <w:numId w:val="13"/>
        </w:numPr>
        <w:rPr>
          <w:sz w:val="24"/>
          <w:szCs w:val="24"/>
        </w:rPr>
      </w:pPr>
      <w:r w:rsidRPr="00085B4E">
        <w:rPr>
          <w:b/>
          <w:bCs/>
          <w:sz w:val="24"/>
          <w:szCs w:val="24"/>
        </w:rPr>
        <w:t>9h30 – 10h</w:t>
      </w:r>
      <w:r w:rsidRPr="00085B4E">
        <w:rPr>
          <w:sz w:val="24"/>
          <w:szCs w:val="24"/>
        </w:rPr>
        <w:t xml:space="preserve"> : Temps d’échange en groupe</w:t>
      </w:r>
    </w:p>
    <w:p w14:paraId="3D607306" w14:textId="77777777" w:rsidR="00085B4E" w:rsidRPr="00085B4E" w:rsidRDefault="00085B4E" w:rsidP="00085B4E">
      <w:pPr>
        <w:numPr>
          <w:ilvl w:val="0"/>
          <w:numId w:val="13"/>
        </w:numPr>
        <w:rPr>
          <w:sz w:val="24"/>
          <w:szCs w:val="24"/>
        </w:rPr>
      </w:pPr>
      <w:r w:rsidRPr="00085B4E">
        <w:rPr>
          <w:b/>
          <w:bCs/>
          <w:sz w:val="24"/>
          <w:szCs w:val="24"/>
        </w:rPr>
        <w:t>10h – 11h15</w:t>
      </w:r>
      <w:r w:rsidRPr="00085B4E">
        <w:rPr>
          <w:sz w:val="24"/>
          <w:szCs w:val="24"/>
        </w:rPr>
        <w:t xml:space="preserve"> : Activités</w:t>
      </w:r>
    </w:p>
    <w:p w14:paraId="3829744A" w14:textId="77777777" w:rsidR="00085B4E" w:rsidRPr="00085B4E" w:rsidRDefault="00085B4E" w:rsidP="00085B4E">
      <w:pPr>
        <w:numPr>
          <w:ilvl w:val="0"/>
          <w:numId w:val="13"/>
        </w:numPr>
        <w:rPr>
          <w:sz w:val="24"/>
          <w:szCs w:val="24"/>
        </w:rPr>
      </w:pPr>
      <w:r w:rsidRPr="00085B4E">
        <w:rPr>
          <w:b/>
          <w:bCs/>
          <w:sz w:val="24"/>
          <w:szCs w:val="24"/>
        </w:rPr>
        <w:t>11h15 – 12h</w:t>
      </w:r>
      <w:r w:rsidRPr="00085B4E">
        <w:rPr>
          <w:sz w:val="24"/>
          <w:szCs w:val="24"/>
        </w:rPr>
        <w:t xml:space="preserve"> : Temps d’accueil / Temps libre</w:t>
      </w:r>
    </w:p>
    <w:p w14:paraId="295EFCD2" w14:textId="77777777" w:rsidR="00085B4E" w:rsidRPr="00085B4E" w:rsidRDefault="00085B4E" w:rsidP="00085B4E">
      <w:pPr>
        <w:numPr>
          <w:ilvl w:val="0"/>
          <w:numId w:val="13"/>
        </w:numPr>
        <w:rPr>
          <w:sz w:val="24"/>
          <w:szCs w:val="24"/>
        </w:rPr>
      </w:pPr>
      <w:r w:rsidRPr="00085B4E">
        <w:rPr>
          <w:b/>
          <w:bCs/>
          <w:sz w:val="24"/>
          <w:szCs w:val="24"/>
        </w:rPr>
        <w:t>12h – 13h15</w:t>
      </w:r>
      <w:r w:rsidRPr="00085B4E">
        <w:rPr>
          <w:sz w:val="24"/>
          <w:szCs w:val="24"/>
        </w:rPr>
        <w:t xml:space="preserve"> : Temps du repas</w:t>
      </w:r>
    </w:p>
    <w:p w14:paraId="3C15D822" w14:textId="77777777" w:rsidR="00085B4E" w:rsidRPr="00085B4E" w:rsidRDefault="00085B4E" w:rsidP="00085B4E">
      <w:pPr>
        <w:numPr>
          <w:ilvl w:val="0"/>
          <w:numId w:val="13"/>
        </w:numPr>
        <w:rPr>
          <w:sz w:val="24"/>
          <w:szCs w:val="24"/>
        </w:rPr>
      </w:pPr>
      <w:r w:rsidRPr="00085B4E">
        <w:rPr>
          <w:b/>
          <w:bCs/>
          <w:sz w:val="24"/>
          <w:szCs w:val="24"/>
        </w:rPr>
        <w:t>13h15 – 13h30</w:t>
      </w:r>
      <w:r w:rsidRPr="00085B4E">
        <w:rPr>
          <w:sz w:val="24"/>
          <w:szCs w:val="24"/>
        </w:rPr>
        <w:t xml:space="preserve"> : Temps d’accueil / Temps libre</w:t>
      </w:r>
    </w:p>
    <w:p w14:paraId="2D117402" w14:textId="77777777" w:rsidR="00085B4E" w:rsidRPr="00085B4E" w:rsidRDefault="00085B4E" w:rsidP="00085B4E">
      <w:pPr>
        <w:numPr>
          <w:ilvl w:val="0"/>
          <w:numId w:val="13"/>
        </w:numPr>
        <w:rPr>
          <w:sz w:val="24"/>
          <w:szCs w:val="24"/>
        </w:rPr>
      </w:pPr>
      <w:r w:rsidRPr="00085B4E">
        <w:rPr>
          <w:b/>
          <w:bCs/>
          <w:sz w:val="24"/>
          <w:szCs w:val="24"/>
        </w:rPr>
        <w:t>13h30 – 14h30</w:t>
      </w:r>
      <w:r w:rsidRPr="00085B4E">
        <w:rPr>
          <w:sz w:val="24"/>
          <w:szCs w:val="24"/>
        </w:rPr>
        <w:t xml:space="preserve"> : Temps calme</w:t>
      </w:r>
    </w:p>
    <w:p w14:paraId="119C3A89" w14:textId="77777777" w:rsidR="00085B4E" w:rsidRPr="00085B4E" w:rsidRDefault="00085B4E" w:rsidP="00085B4E">
      <w:pPr>
        <w:numPr>
          <w:ilvl w:val="0"/>
          <w:numId w:val="13"/>
        </w:numPr>
        <w:rPr>
          <w:sz w:val="24"/>
          <w:szCs w:val="24"/>
        </w:rPr>
      </w:pPr>
      <w:r w:rsidRPr="00085B4E">
        <w:rPr>
          <w:b/>
          <w:bCs/>
          <w:sz w:val="24"/>
          <w:szCs w:val="24"/>
        </w:rPr>
        <w:t>14h30 – 15h</w:t>
      </w:r>
      <w:r w:rsidRPr="00085B4E">
        <w:rPr>
          <w:sz w:val="24"/>
          <w:szCs w:val="24"/>
        </w:rPr>
        <w:t xml:space="preserve"> : Temps d’échange</w:t>
      </w:r>
    </w:p>
    <w:p w14:paraId="317E4A06" w14:textId="77777777" w:rsidR="00085B4E" w:rsidRPr="00085B4E" w:rsidRDefault="00085B4E" w:rsidP="00085B4E">
      <w:pPr>
        <w:numPr>
          <w:ilvl w:val="0"/>
          <w:numId w:val="13"/>
        </w:numPr>
        <w:rPr>
          <w:sz w:val="24"/>
          <w:szCs w:val="24"/>
        </w:rPr>
      </w:pPr>
      <w:r w:rsidRPr="00085B4E">
        <w:rPr>
          <w:b/>
          <w:bCs/>
          <w:sz w:val="24"/>
          <w:szCs w:val="24"/>
        </w:rPr>
        <w:t>15h – 16h15</w:t>
      </w:r>
      <w:r w:rsidRPr="00085B4E">
        <w:rPr>
          <w:sz w:val="24"/>
          <w:szCs w:val="24"/>
        </w:rPr>
        <w:t xml:space="preserve"> : Activités</w:t>
      </w:r>
    </w:p>
    <w:p w14:paraId="54EAA11E" w14:textId="77777777" w:rsidR="00085B4E" w:rsidRPr="00085B4E" w:rsidRDefault="00085B4E" w:rsidP="00085B4E">
      <w:pPr>
        <w:numPr>
          <w:ilvl w:val="0"/>
          <w:numId w:val="13"/>
        </w:numPr>
        <w:rPr>
          <w:sz w:val="24"/>
          <w:szCs w:val="24"/>
        </w:rPr>
      </w:pPr>
      <w:r w:rsidRPr="00085B4E">
        <w:rPr>
          <w:b/>
          <w:bCs/>
          <w:sz w:val="24"/>
          <w:szCs w:val="24"/>
        </w:rPr>
        <w:t>16h15 – 16h45</w:t>
      </w:r>
      <w:r w:rsidRPr="00085B4E">
        <w:rPr>
          <w:sz w:val="24"/>
          <w:szCs w:val="24"/>
        </w:rPr>
        <w:t xml:space="preserve"> : Goûter</w:t>
      </w:r>
    </w:p>
    <w:p w14:paraId="4833ED0A" w14:textId="77777777" w:rsidR="00085B4E" w:rsidRPr="00085B4E" w:rsidRDefault="00085B4E" w:rsidP="00085B4E">
      <w:pPr>
        <w:numPr>
          <w:ilvl w:val="0"/>
          <w:numId w:val="13"/>
        </w:numPr>
        <w:rPr>
          <w:sz w:val="24"/>
          <w:szCs w:val="24"/>
        </w:rPr>
      </w:pPr>
      <w:r w:rsidRPr="00085B4E">
        <w:rPr>
          <w:b/>
          <w:bCs/>
          <w:sz w:val="24"/>
          <w:szCs w:val="24"/>
        </w:rPr>
        <w:t>16h45 – 18h30</w:t>
      </w:r>
      <w:r w:rsidRPr="00085B4E">
        <w:rPr>
          <w:sz w:val="24"/>
          <w:szCs w:val="24"/>
        </w:rPr>
        <w:t xml:space="preserve"> : Accueil des familles / Temps libre</w:t>
      </w:r>
    </w:p>
    <w:p w14:paraId="0B197D1D" w14:textId="365720AA" w:rsidR="00085B4E" w:rsidRPr="00085B4E" w:rsidRDefault="00085B4E" w:rsidP="00085B4E">
      <w:pPr>
        <w:ind w:left="0" w:firstLine="360"/>
        <w:rPr>
          <w:sz w:val="24"/>
          <w:szCs w:val="24"/>
        </w:rPr>
      </w:pPr>
    </w:p>
    <w:p w14:paraId="30E93258" w14:textId="77777777" w:rsidR="00085B4E" w:rsidRDefault="00085B4E" w:rsidP="00085B4E">
      <w:pPr>
        <w:ind w:left="0" w:firstLine="708"/>
        <w:rPr>
          <w:b/>
          <w:bCs/>
          <w:sz w:val="24"/>
          <w:szCs w:val="24"/>
        </w:rPr>
      </w:pPr>
    </w:p>
    <w:p w14:paraId="6BE18B43" w14:textId="66CF11C2" w:rsidR="00085B4E" w:rsidRPr="00085B4E" w:rsidRDefault="00085B4E" w:rsidP="00085B4E">
      <w:pPr>
        <w:ind w:left="0" w:firstLine="708"/>
        <w:rPr>
          <w:rFonts w:asciiTheme="majorHAnsi" w:hAnsiTheme="majorHAnsi" w:cstheme="majorHAnsi"/>
          <w:sz w:val="28"/>
          <w:szCs w:val="28"/>
          <w:u w:val="single"/>
        </w:rPr>
      </w:pPr>
      <w:r w:rsidRPr="00085B4E">
        <w:rPr>
          <w:rFonts w:asciiTheme="majorHAnsi" w:hAnsiTheme="majorHAnsi" w:cstheme="majorHAnsi"/>
          <w:sz w:val="28"/>
          <w:szCs w:val="28"/>
          <w:u w:val="single"/>
        </w:rPr>
        <w:t>2.</w:t>
      </w:r>
      <w:r w:rsidRPr="00F03EDE">
        <w:rPr>
          <w:rFonts w:asciiTheme="majorHAnsi" w:hAnsiTheme="majorHAnsi" w:cstheme="majorHAnsi"/>
          <w:sz w:val="28"/>
          <w:szCs w:val="28"/>
          <w:u w:val="single"/>
        </w:rPr>
        <w:t>3</w:t>
      </w:r>
      <w:r w:rsidRPr="00085B4E">
        <w:rPr>
          <w:rFonts w:asciiTheme="majorHAnsi" w:hAnsiTheme="majorHAnsi" w:cstheme="majorHAnsi"/>
          <w:sz w:val="28"/>
          <w:szCs w:val="28"/>
          <w:u w:val="single"/>
        </w:rPr>
        <w:t>.</w:t>
      </w:r>
      <w:r w:rsidRPr="00F03EDE">
        <w:rPr>
          <w:rFonts w:asciiTheme="majorHAnsi" w:hAnsiTheme="majorHAnsi" w:cstheme="majorHAnsi"/>
          <w:sz w:val="28"/>
          <w:szCs w:val="28"/>
          <w:u w:val="single"/>
        </w:rPr>
        <w:t>1</w:t>
      </w:r>
      <w:r w:rsidRPr="00085B4E">
        <w:rPr>
          <w:rFonts w:asciiTheme="majorHAnsi" w:hAnsiTheme="majorHAnsi" w:cstheme="majorHAnsi"/>
          <w:sz w:val="28"/>
          <w:szCs w:val="28"/>
          <w:u w:val="single"/>
        </w:rPr>
        <w:t>) Les différents temps</w:t>
      </w:r>
    </w:p>
    <w:p w14:paraId="2DED0666" w14:textId="77777777" w:rsidR="00F03EDE" w:rsidRDefault="00F03EDE" w:rsidP="00085B4E">
      <w:pPr>
        <w:ind w:left="0" w:firstLine="360"/>
        <w:rPr>
          <w:b/>
          <w:bCs/>
          <w:sz w:val="24"/>
          <w:szCs w:val="24"/>
        </w:rPr>
      </w:pPr>
    </w:p>
    <w:p w14:paraId="46A87F5A" w14:textId="275CCB39" w:rsidR="00085B4E" w:rsidRPr="00085B4E" w:rsidRDefault="00085B4E" w:rsidP="00085B4E">
      <w:pPr>
        <w:ind w:left="0" w:firstLine="360"/>
        <w:rPr>
          <w:b/>
          <w:bCs/>
          <w:sz w:val="24"/>
          <w:szCs w:val="24"/>
        </w:rPr>
      </w:pPr>
      <w:r w:rsidRPr="00085B4E">
        <w:rPr>
          <w:b/>
          <w:bCs/>
          <w:sz w:val="24"/>
          <w:szCs w:val="24"/>
        </w:rPr>
        <w:t>Temps d’accueil</w:t>
      </w:r>
    </w:p>
    <w:p w14:paraId="492A7CD5" w14:textId="77777777" w:rsidR="00085B4E" w:rsidRPr="00085B4E" w:rsidRDefault="00085B4E" w:rsidP="00F03EDE">
      <w:pPr>
        <w:ind w:left="0"/>
        <w:rPr>
          <w:sz w:val="24"/>
          <w:szCs w:val="24"/>
        </w:rPr>
      </w:pPr>
      <w:r w:rsidRPr="00085B4E">
        <w:rPr>
          <w:sz w:val="24"/>
          <w:szCs w:val="24"/>
        </w:rPr>
        <w:t>Ce moment permet à l’animateur de percevoir rapidement l’état émotionnel de l’enfant : s’il est fatigué, enjoué, anxieux… C’est aussi un moment délicat, car la séparation avec les parents peut être difficile pour certains enfants – et parfois pour les parents eux-mêmes.</w:t>
      </w:r>
      <w:r w:rsidRPr="00085B4E">
        <w:rPr>
          <w:sz w:val="24"/>
          <w:szCs w:val="24"/>
        </w:rPr>
        <w:br/>
        <w:t>C’est pourquoi l’équipe d’animation met en place un accueil individualisé, afin de faciliter cette transition en douceur.</w:t>
      </w:r>
    </w:p>
    <w:p w14:paraId="7E03C8BF" w14:textId="77777777" w:rsidR="00085B4E" w:rsidRPr="00085B4E" w:rsidRDefault="00085B4E" w:rsidP="00085B4E">
      <w:pPr>
        <w:ind w:left="0" w:firstLine="360"/>
        <w:rPr>
          <w:sz w:val="24"/>
          <w:szCs w:val="24"/>
        </w:rPr>
      </w:pPr>
      <w:r w:rsidRPr="00085B4E">
        <w:rPr>
          <w:sz w:val="24"/>
          <w:szCs w:val="24"/>
        </w:rPr>
        <w:t>Le soir, un accueil personnalisé est également proposé, avec un retour sur la journée de l’enfant. Ce moment favorise la confiance avec les familles.</w:t>
      </w:r>
    </w:p>
    <w:p w14:paraId="723951A0" w14:textId="4521A22B" w:rsidR="00085B4E" w:rsidRPr="00085B4E" w:rsidRDefault="00085B4E" w:rsidP="00085B4E">
      <w:pPr>
        <w:ind w:left="0" w:firstLine="360"/>
        <w:rPr>
          <w:sz w:val="24"/>
          <w:szCs w:val="24"/>
        </w:rPr>
      </w:pPr>
    </w:p>
    <w:p w14:paraId="665D79C0" w14:textId="77777777" w:rsidR="00085B4E" w:rsidRDefault="00085B4E" w:rsidP="00085B4E">
      <w:pPr>
        <w:ind w:left="0" w:firstLine="360"/>
        <w:rPr>
          <w:b/>
          <w:bCs/>
          <w:sz w:val="24"/>
          <w:szCs w:val="24"/>
        </w:rPr>
      </w:pPr>
    </w:p>
    <w:p w14:paraId="1BFD6C46" w14:textId="731777D7" w:rsidR="00085B4E" w:rsidRPr="00085B4E" w:rsidRDefault="00085B4E" w:rsidP="00085B4E">
      <w:pPr>
        <w:ind w:left="0" w:firstLine="360"/>
        <w:rPr>
          <w:b/>
          <w:bCs/>
          <w:sz w:val="24"/>
          <w:szCs w:val="24"/>
        </w:rPr>
      </w:pPr>
      <w:r w:rsidRPr="00085B4E">
        <w:rPr>
          <w:b/>
          <w:bCs/>
          <w:sz w:val="24"/>
          <w:szCs w:val="24"/>
        </w:rPr>
        <w:t>Temps libre</w:t>
      </w:r>
    </w:p>
    <w:p w14:paraId="642F8ABA" w14:textId="77777777" w:rsidR="00085B4E" w:rsidRPr="00085B4E" w:rsidRDefault="00085B4E" w:rsidP="00085B4E">
      <w:pPr>
        <w:ind w:left="0" w:firstLine="360"/>
        <w:rPr>
          <w:sz w:val="24"/>
          <w:szCs w:val="24"/>
        </w:rPr>
      </w:pPr>
      <w:r w:rsidRPr="00085B4E">
        <w:rPr>
          <w:sz w:val="24"/>
          <w:szCs w:val="24"/>
        </w:rPr>
        <w:t>Comme son nom l’indique, ce temps permet aux enfants d’exprimer librement leurs envies : jeux, dessin, construction, lecture, etc.</w:t>
      </w:r>
      <w:r w:rsidRPr="00085B4E">
        <w:rPr>
          <w:sz w:val="24"/>
          <w:szCs w:val="24"/>
        </w:rPr>
        <w:br/>
        <w:t>L’animateur veille à créer un cadre serein et sécurisé, met du matériel à disposition, initie des jeux ou participe si les enfants le sollicitent.</w:t>
      </w:r>
    </w:p>
    <w:p w14:paraId="0EE9DE7C" w14:textId="33079666" w:rsidR="00085B4E" w:rsidRPr="00085B4E" w:rsidRDefault="00085B4E" w:rsidP="00085B4E">
      <w:pPr>
        <w:ind w:left="0" w:firstLine="360"/>
        <w:rPr>
          <w:sz w:val="24"/>
          <w:szCs w:val="24"/>
        </w:rPr>
      </w:pPr>
    </w:p>
    <w:p w14:paraId="3D08F784" w14:textId="77777777" w:rsidR="00085B4E" w:rsidRPr="00085B4E" w:rsidRDefault="00085B4E" w:rsidP="00085B4E">
      <w:pPr>
        <w:ind w:left="0" w:firstLine="360"/>
        <w:rPr>
          <w:b/>
          <w:bCs/>
          <w:sz w:val="24"/>
          <w:szCs w:val="24"/>
        </w:rPr>
      </w:pPr>
      <w:r w:rsidRPr="00085B4E">
        <w:rPr>
          <w:b/>
          <w:bCs/>
          <w:sz w:val="24"/>
          <w:szCs w:val="24"/>
        </w:rPr>
        <w:t>Temps d’activités</w:t>
      </w:r>
    </w:p>
    <w:p w14:paraId="1C0C4CD6" w14:textId="77777777" w:rsidR="00085B4E" w:rsidRPr="00085B4E" w:rsidRDefault="00085B4E" w:rsidP="00085B4E">
      <w:pPr>
        <w:ind w:left="0" w:firstLine="360"/>
        <w:rPr>
          <w:sz w:val="24"/>
          <w:szCs w:val="24"/>
        </w:rPr>
      </w:pPr>
      <w:r w:rsidRPr="00085B4E">
        <w:rPr>
          <w:sz w:val="24"/>
          <w:szCs w:val="24"/>
        </w:rPr>
        <w:t>Les activités proposées au centre sont pensées autour d’un thème, d’objectifs ou d’un projet. Elles sont variées (manuelles, sportives, sensorielles…), ludiques et enrichissantes.</w:t>
      </w:r>
    </w:p>
    <w:p w14:paraId="1EEC64F7" w14:textId="77777777" w:rsidR="00085B4E" w:rsidRPr="00085B4E" w:rsidRDefault="00085B4E" w:rsidP="00085B4E">
      <w:pPr>
        <w:ind w:left="0" w:firstLine="360"/>
        <w:rPr>
          <w:sz w:val="24"/>
          <w:szCs w:val="24"/>
        </w:rPr>
      </w:pPr>
      <w:r w:rsidRPr="00085B4E">
        <w:rPr>
          <w:sz w:val="24"/>
          <w:szCs w:val="24"/>
        </w:rPr>
        <w:t>Une activité suit plusieurs étapes :</w:t>
      </w:r>
    </w:p>
    <w:p w14:paraId="6DEA2C8C" w14:textId="77777777" w:rsidR="00085B4E" w:rsidRPr="00085B4E" w:rsidRDefault="00085B4E" w:rsidP="00085B4E">
      <w:pPr>
        <w:numPr>
          <w:ilvl w:val="0"/>
          <w:numId w:val="14"/>
        </w:numPr>
        <w:rPr>
          <w:sz w:val="24"/>
          <w:szCs w:val="24"/>
        </w:rPr>
      </w:pPr>
      <w:r w:rsidRPr="00085B4E">
        <w:rPr>
          <w:b/>
          <w:bCs/>
          <w:sz w:val="24"/>
          <w:szCs w:val="24"/>
        </w:rPr>
        <w:t>Préparation</w:t>
      </w:r>
      <w:r w:rsidRPr="00085B4E">
        <w:rPr>
          <w:sz w:val="24"/>
          <w:szCs w:val="24"/>
        </w:rPr>
        <w:t xml:space="preserve"> : L’animateur réfléchit à l’activité, à ses objectifs, à sa cohérence avec le projet pédagogique. Il peut tester l’activité, créer un exemple, ou inventer une mise en scène.</w:t>
      </w:r>
    </w:p>
    <w:p w14:paraId="4BBBE860" w14:textId="77777777" w:rsidR="00085B4E" w:rsidRPr="00085B4E" w:rsidRDefault="00085B4E" w:rsidP="00085B4E">
      <w:pPr>
        <w:numPr>
          <w:ilvl w:val="0"/>
          <w:numId w:val="14"/>
        </w:numPr>
        <w:rPr>
          <w:sz w:val="24"/>
          <w:szCs w:val="24"/>
        </w:rPr>
      </w:pPr>
      <w:r w:rsidRPr="00085B4E">
        <w:rPr>
          <w:b/>
          <w:bCs/>
          <w:sz w:val="24"/>
          <w:szCs w:val="24"/>
        </w:rPr>
        <w:t>Mise en place</w:t>
      </w:r>
      <w:r w:rsidRPr="00085B4E">
        <w:rPr>
          <w:sz w:val="24"/>
          <w:szCs w:val="24"/>
        </w:rPr>
        <w:t xml:space="preserve"> : Le matériel est installé et l’ambiance créée (ex. : jeu d’ombres avec lumière tamisée).</w:t>
      </w:r>
    </w:p>
    <w:p w14:paraId="02CE8BE9" w14:textId="77777777" w:rsidR="00085B4E" w:rsidRPr="00085B4E" w:rsidRDefault="00085B4E" w:rsidP="00085B4E">
      <w:pPr>
        <w:numPr>
          <w:ilvl w:val="0"/>
          <w:numId w:val="14"/>
        </w:numPr>
        <w:rPr>
          <w:sz w:val="24"/>
          <w:szCs w:val="24"/>
        </w:rPr>
      </w:pPr>
      <w:r w:rsidRPr="00085B4E">
        <w:rPr>
          <w:b/>
          <w:bCs/>
          <w:sz w:val="24"/>
          <w:szCs w:val="24"/>
        </w:rPr>
        <w:t>Réalisation</w:t>
      </w:r>
      <w:r w:rsidRPr="00085B4E">
        <w:rPr>
          <w:sz w:val="24"/>
          <w:szCs w:val="24"/>
        </w:rPr>
        <w:t xml:space="preserve"> : L’enfant réalise l’activité. L’animateur est présent pour accompagner, aider, fournir du matériel, sans faire à la place de l’enfant.</w:t>
      </w:r>
    </w:p>
    <w:p w14:paraId="48DA25BD" w14:textId="77777777" w:rsidR="00085B4E" w:rsidRPr="00085B4E" w:rsidRDefault="00085B4E" w:rsidP="00085B4E">
      <w:pPr>
        <w:numPr>
          <w:ilvl w:val="0"/>
          <w:numId w:val="14"/>
        </w:numPr>
        <w:rPr>
          <w:sz w:val="24"/>
          <w:szCs w:val="24"/>
        </w:rPr>
      </w:pPr>
      <w:r w:rsidRPr="00085B4E">
        <w:rPr>
          <w:b/>
          <w:bCs/>
          <w:sz w:val="24"/>
          <w:szCs w:val="24"/>
        </w:rPr>
        <w:t>Évaluation</w:t>
      </w:r>
      <w:r w:rsidRPr="00085B4E">
        <w:rPr>
          <w:sz w:val="24"/>
          <w:szCs w:val="24"/>
        </w:rPr>
        <w:t xml:space="preserve"> : Une fois l’activité terminée, les enfants sont invités à s’exprimer (oralement ou par un jeu) sur ce qu’ils ont aimé ou non. Cela permet d’évaluer l’activité et de réajuster si besoin.</w:t>
      </w:r>
    </w:p>
    <w:p w14:paraId="73E69110" w14:textId="4D117D7A" w:rsidR="00085B4E" w:rsidRPr="00085B4E" w:rsidRDefault="00085B4E" w:rsidP="00085B4E">
      <w:pPr>
        <w:ind w:left="0" w:firstLine="360"/>
        <w:rPr>
          <w:sz w:val="24"/>
          <w:szCs w:val="24"/>
        </w:rPr>
      </w:pPr>
    </w:p>
    <w:p w14:paraId="6F57F5A4" w14:textId="77777777" w:rsidR="00085B4E" w:rsidRPr="00085B4E" w:rsidRDefault="00085B4E" w:rsidP="00085B4E">
      <w:pPr>
        <w:ind w:left="0" w:firstLine="360"/>
        <w:rPr>
          <w:b/>
          <w:bCs/>
          <w:sz w:val="24"/>
          <w:szCs w:val="24"/>
        </w:rPr>
      </w:pPr>
      <w:r w:rsidRPr="00085B4E">
        <w:rPr>
          <w:b/>
          <w:bCs/>
          <w:sz w:val="24"/>
          <w:szCs w:val="24"/>
        </w:rPr>
        <w:t>Temps d’échange</w:t>
      </w:r>
    </w:p>
    <w:p w14:paraId="1C7784E6" w14:textId="77777777" w:rsidR="00085B4E" w:rsidRPr="00085B4E" w:rsidRDefault="00085B4E" w:rsidP="00085B4E">
      <w:pPr>
        <w:ind w:left="0" w:firstLine="360"/>
        <w:rPr>
          <w:sz w:val="24"/>
          <w:szCs w:val="24"/>
        </w:rPr>
      </w:pPr>
      <w:r w:rsidRPr="00085B4E">
        <w:rPr>
          <w:sz w:val="24"/>
          <w:szCs w:val="24"/>
        </w:rPr>
        <w:t>C’est un moment essentiel de la journée. Il permet aux enfants de s’exprimer librement, de partager leur ressenti, leurs idées, leurs envies.</w:t>
      </w:r>
      <w:r w:rsidRPr="00085B4E">
        <w:rPr>
          <w:sz w:val="24"/>
          <w:szCs w:val="24"/>
        </w:rPr>
        <w:br/>
        <w:t>Les animateurs utilisent ces échanges pour mieux comprendre les besoins du groupe et adapter les activités.</w:t>
      </w:r>
    </w:p>
    <w:p w14:paraId="303229D2" w14:textId="1E6613C7" w:rsidR="00085B4E" w:rsidRPr="00085B4E" w:rsidRDefault="00085B4E" w:rsidP="00085B4E">
      <w:pPr>
        <w:ind w:left="0" w:firstLine="360"/>
        <w:rPr>
          <w:sz w:val="24"/>
          <w:szCs w:val="24"/>
        </w:rPr>
      </w:pPr>
    </w:p>
    <w:p w14:paraId="0F7B34F5" w14:textId="77777777" w:rsidR="00085B4E" w:rsidRPr="00085B4E" w:rsidRDefault="00085B4E" w:rsidP="00085B4E">
      <w:pPr>
        <w:ind w:left="0" w:firstLine="360"/>
        <w:rPr>
          <w:b/>
          <w:bCs/>
          <w:sz w:val="24"/>
          <w:szCs w:val="24"/>
        </w:rPr>
      </w:pPr>
      <w:r w:rsidRPr="00085B4E">
        <w:rPr>
          <w:b/>
          <w:bCs/>
          <w:sz w:val="24"/>
          <w:szCs w:val="24"/>
        </w:rPr>
        <w:t>Temps calme</w:t>
      </w:r>
    </w:p>
    <w:p w14:paraId="04AB626A" w14:textId="77777777" w:rsidR="00085B4E" w:rsidRPr="00085B4E" w:rsidRDefault="00085B4E" w:rsidP="00085B4E">
      <w:pPr>
        <w:ind w:left="0" w:firstLine="360"/>
        <w:rPr>
          <w:sz w:val="24"/>
          <w:szCs w:val="24"/>
        </w:rPr>
      </w:pPr>
      <w:r w:rsidRPr="00085B4E">
        <w:rPr>
          <w:sz w:val="24"/>
          <w:szCs w:val="24"/>
        </w:rPr>
        <w:t>Pour les enfants de plus de 6 ans, ce moment marque une pause bénéfique après le repas. Il aide à la digestion et permet de revenir au calme.</w:t>
      </w:r>
      <w:r w:rsidRPr="00085B4E">
        <w:rPr>
          <w:sz w:val="24"/>
          <w:szCs w:val="24"/>
        </w:rPr>
        <w:br/>
        <w:t>Cela peut se traduire par :</w:t>
      </w:r>
    </w:p>
    <w:p w14:paraId="3DEB33F5" w14:textId="77777777" w:rsidR="00085B4E" w:rsidRPr="00085B4E" w:rsidRDefault="00085B4E" w:rsidP="00085B4E">
      <w:pPr>
        <w:numPr>
          <w:ilvl w:val="0"/>
          <w:numId w:val="15"/>
        </w:numPr>
        <w:rPr>
          <w:sz w:val="24"/>
          <w:szCs w:val="24"/>
        </w:rPr>
      </w:pPr>
      <w:r w:rsidRPr="00085B4E">
        <w:rPr>
          <w:sz w:val="24"/>
          <w:szCs w:val="24"/>
        </w:rPr>
        <w:lastRenderedPageBreak/>
        <w:t>Des petits ateliers en groupes : perles, jeux calmes, coloriages…</w:t>
      </w:r>
    </w:p>
    <w:p w14:paraId="0335015E" w14:textId="77777777" w:rsidR="00085B4E" w:rsidRPr="00085B4E" w:rsidRDefault="00085B4E" w:rsidP="00085B4E">
      <w:pPr>
        <w:numPr>
          <w:ilvl w:val="0"/>
          <w:numId w:val="15"/>
        </w:numPr>
        <w:rPr>
          <w:sz w:val="24"/>
          <w:szCs w:val="24"/>
        </w:rPr>
      </w:pPr>
      <w:r w:rsidRPr="00085B4E">
        <w:rPr>
          <w:sz w:val="24"/>
          <w:szCs w:val="24"/>
        </w:rPr>
        <w:t>Une séance collective de relaxation, yoga ou lecture.</w:t>
      </w:r>
    </w:p>
    <w:p w14:paraId="238231F1" w14:textId="77777777" w:rsidR="00085B4E" w:rsidRPr="00085B4E" w:rsidRDefault="00085B4E" w:rsidP="00085B4E">
      <w:pPr>
        <w:ind w:left="0" w:firstLine="360"/>
        <w:rPr>
          <w:sz w:val="24"/>
          <w:szCs w:val="24"/>
        </w:rPr>
      </w:pPr>
      <w:r w:rsidRPr="00085B4E">
        <w:rPr>
          <w:sz w:val="24"/>
          <w:szCs w:val="24"/>
        </w:rPr>
        <w:t>L’objectif est d’apporter un moment de détente, propice à l’apaisement.</w:t>
      </w:r>
    </w:p>
    <w:p w14:paraId="54C2A645" w14:textId="3B8196B7" w:rsidR="00085B4E" w:rsidRPr="00085B4E" w:rsidRDefault="00085B4E" w:rsidP="00085B4E">
      <w:pPr>
        <w:ind w:left="0" w:firstLine="360"/>
        <w:rPr>
          <w:sz w:val="24"/>
          <w:szCs w:val="24"/>
        </w:rPr>
      </w:pPr>
    </w:p>
    <w:p w14:paraId="4A718CFE" w14:textId="77777777" w:rsidR="00085B4E" w:rsidRPr="00085B4E" w:rsidRDefault="00085B4E" w:rsidP="00085B4E">
      <w:pPr>
        <w:ind w:left="0" w:firstLine="360"/>
        <w:rPr>
          <w:b/>
          <w:bCs/>
          <w:sz w:val="24"/>
          <w:szCs w:val="24"/>
        </w:rPr>
      </w:pPr>
      <w:r w:rsidRPr="00085B4E">
        <w:rPr>
          <w:b/>
          <w:bCs/>
          <w:sz w:val="24"/>
          <w:szCs w:val="24"/>
        </w:rPr>
        <w:t>Temps du repas</w:t>
      </w:r>
    </w:p>
    <w:p w14:paraId="013AC3A5" w14:textId="77777777" w:rsidR="00085B4E" w:rsidRPr="00085B4E" w:rsidRDefault="00085B4E" w:rsidP="00085B4E">
      <w:pPr>
        <w:ind w:left="0" w:firstLine="360"/>
        <w:rPr>
          <w:sz w:val="24"/>
          <w:szCs w:val="24"/>
        </w:rPr>
      </w:pPr>
      <w:r w:rsidRPr="00085B4E">
        <w:rPr>
          <w:sz w:val="24"/>
          <w:szCs w:val="24"/>
        </w:rPr>
        <w:t>Les enfants choisissent leur place. Ils participent activement à ce moment convivial :</w:t>
      </w:r>
    </w:p>
    <w:p w14:paraId="46703C7A" w14:textId="77777777" w:rsidR="00085B4E" w:rsidRPr="00085B4E" w:rsidRDefault="00085B4E" w:rsidP="00085B4E">
      <w:pPr>
        <w:numPr>
          <w:ilvl w:val="0"/>
          <w:numId w:val="16"/>
        </w:numPr>
        <w:rPr>
          <w:sz w:val="24"/>
          <w:szCs w:val="24"/>
        </w:rPr>
      </w:pPr>
      <w:r w:rsidRPr="00085B4E">
        <w:rPr>
          <w:sz w:val="24"/>
          <w:szCs w:val="24"/>
        </w:rPr>
        <w:t>Mise de table</w:t>
      </w:r>
    </w:p>
    <w:p w14:paraId="5ACCDC40" w14:textId="77777777" w:rsidR="00085B4E" w:rsidRPr="00085B4E" w:rsidRDefault="00085B4E" w:rsidP="00085B4E">
      <w:pPr>
        <w:numPr>
          <w:ilvl w:val="0"/>
          <w:numId w:val="16"/>
        </w:numPr>
        <w:rPr>
          <w:sz w:val="24"/>
          <w:szCs w:val="24"/>
        </w:rPr>
      </w:pPr>
      <w:r w:rsidRPr="00085B4E">
        <w:rPr>
          <w:sz w:val="24"/>
          <w:szCs w:val="24"/>
        </w:rPr>
        <w:t>Désignation d’un chef de table pour le service et l’eau</w:t>
      </w:r>
    </w:p>
    <w:p w14:paraId="002A76F2" w14:textId="77777777" w:rsidR="00085B4E" w:rsidRPr="00085B4E" w:rsidRDefault="00085B4E" w:rsidP="00085B4E">
      <w:pPr>
        <w:numPr>
          <w:ilvl w:val="0"/>
          <w:numId w:val="16"/>
        </w:numPr>
        <w:rPr>
          <w:sz w:val="24"/>
          <w:szCs w:val="24"/>
        </w:rPr>
      </w:pPr>
      <w:r w:rsidRPr="00085B4E">
        <w:rPr>
          <w:sz w:val="24"/>
          <w:szCs w:val="24"/>
        </w:rPr>
        <w:t>Chacun débarrasse ses affaires</w:t>
      </w:r>
    </w:p>
    <w:p w14:paraId="7821C068" w14:textId="77777777" w:rsidR="00085B4E" w:rsidRPr="00085B4E" w:rsidRDefault="00085B4E" w:rsidP="00085B4E">
      <w:pPr>
        <w:ind w:left="0" w:firstLine="360"/>
        <w:rPr>
          <w:sz w:val="24"/>
          <w:szCs w:val="24"/>
        </w:rPr>
      </w:pPr>
      <w:r w:rsidRPr="00085B4E">
        <w:rPr>
          <w:sz w:val="24"/>
          <w:szCs w:val="24"/>
        </w:rPr>
        <w:t>Ce temps est un moment de partage entre enfants et animateurs, propice aux échanges.</w:t>
      </w:r>
    </w:p>
    <w:p w14:paraId="41DF5336" w14:textId="77777777" w:rsidR="00085B4E" w:rsidRPr="00085B4E" w:rsidRDefault="00085B4E" w:rsidP="00085B4E">
      <w:pPr>
        <w:ind w:left="0" w:firstLine="360"/>
        <w:rPr>
          <w:sz w:val="24"/>
          <w:szCs w:val="24"/>
        </w:rPr>
      </w:pPr>
      <w:r w:rsidRPr="00085B4E">
        <w:rPr>
          <w:sz w:val="24"/>
          <w:szCs w:val="24"/>
        </w:rPr>
        <w:t xml:space="preserve">Les repas sont livrés chaque matin en liaison froide par la </w:t>
      </w:r>
      <w:r w:rsidRPr="00085B4E">
        <w:rPr>
          <w:b/>
          <w:bCs/>
          <w:sz w:val="24"/>
          <w:szCs w:val="24"/>
        </w:rPr>
        <w:t>Cuisine Centrale de Bains</w:t>
      </w:r>
      <w:r w:rsidRPr="00085B4E">
        <w:rPr>
          <w:sz w:val="24"/>
          <w:szCs w:val="24"/>
        </w:rPr>
        <w:t>.</w:t>
      </w:r>
    </w:p>
    <w:p w14:paraId="685CA072" w14:textId="77777777" w:rsidR="00D756D3" w:rsidRDefault="00D756D3" w:rsidP="00085B4E">
      <w:pPr>
        <w:ind w:left="0" w:firstLine="360"/>
        <w:rPr>
          <w:sz w:val="24"/>
          <w:szCs w:val="24"/>
        </w:rPr>
      </w:pPr>
    </w:p>
    <w:p w14:paraId="3A1890DE" w14:textId="77777777" w:rsidR="00826FB5" w:rsidRPr="00826FB5" w:rsidRDefault="00826FB5" w:rsidP="00826FB5">
      <w:pPr>
        <w:ind w:left="0" w:firstLine="360"/>
        <w:rPr>
          <w:b/>
          <w:bCs/>
          <w:sz w:val="24"/>
          <w:szCs w:val="24"/>
        </w:rPr>
      </w:pPr>
      <w:r w:rsidRPr="00826FB5">
        <w:rPr>
          <w:b/>
          <w:bCs/>
          <w:sz w:val="24"/>
          <w:szCs w:val="24"/>
        </w:rPr>
        <w:t>Le temps du goûter</w:t>
      </w:r>
    </w:p>
    <w:p w14:paraId="5B7A5DA1" w14:textId="77777777" w:rsidR="00826FB5" w:rsidRPr="00826FB5" w:rsidRDefault="00826FB5" w:rsidP="00826FB5">
      <w:pPr>
        <w:ind w:left="0" w:firstLine="360"/>
        <w:rPr>
          <w:sz w:val="24"/>
          <w:szCs w:val="24"/>
        </w:rPr>
      </w:pPr>
      <w:r w:rsidRPr="00826FB5">
        <w:rPr>
          <w:sz w:val="24"/>
          <w:szCs w:val="24"/>
        </w:rPr>
        <w:t xml:space="preserve">Au centre de loisirs, tous les goûters sont préparés dans le cadre d’activités organisées durant la journée. Nous privilégions le </w:t>
      </w:r>
      <w:r w:rsidRPr="00826FB5">
        <w:rPr>
          <w:b/>
          <w:bCs/>
          <w:sz w:val="24"/>
          <w:szCs w:val="24"/>
        </w:rPr>
        <w:t>fait maison</w:t>
      </w:r>
      <w:r w:rsidRPr="00826FB5">
        <w:rPr>
          <w:sz w:val="24"/>
          <w:szCs w:val="24"/>
        </w:rPr>
        <w:t xml:space="preserve"> et les </w:t>
      </w:r>
      <w:r w:rsidRPr="00826FB5">
        <w:rPr>
          <w:b/>
          <w:bCs/>
          <w:sz w:val="24"/>
          <w:szCs w:val="24"/>
        </w:rPr>
        <w:t>produits locaux</w:t>
      </w:r>
      <w:r w:rsidRPr="00826FB5">
        <w:rPr>
          <w:sz w:val="24"/>
          <w:szCs w:val="24"/>
        </w:rPr>
        <w:t>, afin de proposer aux enfants une alimentation de qualité et respectueuse de l’environnement.</w:t>
      </w:r>
    </w:p>
    <w:p w14:paraId="0066C02F" w14:textId="77777777" w:rsidR="00826FB5" w:rsidRPr="00826FB5" w:rsidRDefault="00826FB5" w:rsidP="00826FB5">
      <w:pPr>
        <w:ind w:left="0" w:firstLine="360"/>
        <w:rPr>
          <w:sz w:val="24"/>
          <w:szCs w:val="24"/>
        </w:rPr>
      </w:pPr>
      <w:r w:rsidRPr="00826FB5">
        <w:rPr>
          <w:sz w:val="24"/>
          <w:szCs w:val="24"/>
        </w:rPr>
        <w:t xml:space="preserve">Les goûters confectionnés par les enfants eux-mêmes leur offrent la possibilité de participer activement à la création de ce qu’ils vont déguster. Ces ateliers cuisine favorisent non seulement l’autonomie et la prise d’initiative, mais permettent également de garantir des goûters de </w:t>
      </w:r>
      <w:r w:rsidRPr="00826FB5">
        <w:rPr>
          <w:b/>
          <w:bCs/>
          <w:sz w:val="24"/>
          <w:szCs w:val="24"/>
        </w:rPr>
        <w:t>meilleure qualité</w:t>
      </w:r>
      <w:r w:rsidRPr="00826FB5">
        <w:rPr>
          <w:sz w:val="24"/>
          <w:szCs w:val="24"/>
        </w:rPr>
        <w:t xml:space="preserve">, réalisés avec un maximum de produits </w:t>
      </w:r>
      <w:r w:rsidRPr="00826FB5">
        <w:rPr>
          <w:b/>
          <w:bCs/>
          <w:sz w:val="24"/>
          <w:szCs w:val="24"/>
        </w:rPr>
        <w:t>bio</w:t>
      </w:r>
      <w:r w:rsidRPr="00826FB5">
        <w:rPr>
          <w:sz w:val="24"/>
          <w:szCs w:val="24"/>
        </w:rPr>
        <w:t xml:space="preserve"> ou </w:t>
      </w:r>
      <w:r w:rsidRPr="00826FB5">
        <w:rPr>
          <w:b/>
          <w:bCs/>
          <w:sz w:val="24"/>
          <w:szCs w:val="24"/>
        </w:rPr>
        <w:t>locaux</w:t>
      </w:r>
      <w:r w:rsidRPr="00826FB5">
        <w:rPr>
          <w:sz w:val="24"/>
          <w:szCs w:val="24"/>
        </w:rPr>
        <w:t>.</w:t>
      </w:r>
    </w:p>
    <w:p w14:paraId="00E784A0" w14:textId="5B1A006A" w:rsidR="00826FB5" w:rsidRPr="00826FB5" w:rsidRDefault="00826FB5" w:rsidP="00826FB5">
      <w:pPr>
        <w:ind w:left="0" w:firstLine="360"/>
        <w:rPr>
          <w:sz w:val="24"/>
          <w:szCs w:val="24"/>
        </w:rPr>
      </w:pPr>
      <w:r w:rsidRPr="00826FB5">
        <w:rPr>
          <w:sz w:val="24"/>
          <w:szCs w:val="24"/>
        </w:rPr>
        <w:t xml:space="preserve">Ces moments ont plusieurs </w:t>
      </w:r>
      <w:r w:rsidR="00782333" w:rsidRPr="00826FB5">
        <w:rPr>
          <w:sz w:val="24"/>
          <w:szCs w:val="24"/>
        </w:rPr>
        <w:t>objectifs :</w:t>
      </w:r>
    </w:p>
    <w:p w14:paraId="4CD78E6C" w14:textId="72F35E76" w:rsidR="00826FB5" w:rsidRPr="00826FB5" w:rsidRDefault="00782333" w:rsidP="00826FB5">
      <w:pPr>
        <w:numPr>
          <w:ilvl w:val="0"/>
          <w:numId w:val="42"/>
        </w:numPr>
        <w:rPr>
          <w:sz w:val="24"/>
          <w:szCs w:val="24"/>
        </w:rPr>
      </w:pPr>
      <w:r w:rsidRPr="00826FB5">
        <w:rPr>
          <w:b/>
          <w:bCs/>
          <w:sz w:val="24"/>
          <w:szCs w:val="24"/>
        </w:rPr>
        <w:t>Valoriser</w:t>
      </w:r>
      <w:r w:rsidR="00826FB5" w:rsidRPr="00826FB5">
        <w:rPr>
          <w:b/>
          <w:bCs/>
          <w:sz w:val="24"/>
          <w:szCs w:val="24"/>
        </w:rPr>
        <w:t xml:space="preserve"> les enfants</w:t>
      </w:r>
      <w:r w:rsidR="00826FB5" w:rsidRPr="00826FB5">
        <w:rPr>
          <w:sz w:val="24"/>
          <w:szCs w:val="24"/>
        </w:rPr>
        <w:t xml:space="preserve"> en leur permettant de voir, de toucher et de goûter le résultat de leur propre travail ;</w:t>
      </w:r>
    </w:p>
    <w:p w14:paraId="047F921A" w14:textId="0ED2D185" w:rsidR="00826FB5" w:rsidRPr="00826FB5" w:rsidRDefault="00782333" w:rsidP="00826FB5">
      <w:pPr>
        <w:numPr>
          <w:ilvl w:val="0"/>
          <w:numId w:val="42"/>
        </w:numPr>
        <w:rPr>
          <w:sz w:val="24"/>
          <w:szCs w:val="24"/>
        </w:rPr>
      </w:pPr>
      <w:r w:rsidRPr="00826FB5">
        <w:rPr>
          <w:b/>
          <w:bCs/>
          <w:sz w:val="24"/>
          <w:szCs w:val="24"/>
        </w:rPr>
        <w:t>Développer</w:t>
      </w:r>
      <w:r w:rsidR="00826FB5" w:rsidRPr="00826FB5">
        <w:rPr>
          <w:b/>
          <w:bCs/>
          <w:sz w:val="24"/>
          <w:szCs w:val="24"/>
        </w:rPr>
        <w:t xml:space="preserve"> la curiosité alimentaire</w:t>
      </w:r>
      <w:r w:rsidR="00826FB5" w:rsidRPr="00826FB5">
        <w:rPr>
          <w:sz w:val="24"/>
          <w:szCs w:val="24"/>
        </w:rPr>
        <w:t xml:space="preserve"> en leur faisant découvrir de nouvelles recettes, de nouveaux aliments et nouvelles textures ;</w:t>
      </w:r>
    </w:p>
    <w:p w14:paraId="2D14A578" w14:textId="043A995F" w:rsidR="00826FB5" w:rsidRPr="00826FB5" w:rsidRDefault="00782333" w:rsidP="00826FB5">
      <w:pPr>
        <w:numPr>
          <w:ilvl w:val="0"/>
          <w:numId w:val="42"/>
        </w:numPr>
        <w:rPr>
          <w:sz w:val="24"/>
          <w:szCs w:val="24"/>
        </w:rPr>
      </w:pPr>
      <w:r w:rsidRPr="00C07A6F">
        <w:rPr>
          <w:b/>
          <w:bCs/>
          <w:sz w:val="24"/>
          <w:szCs w:val="24"/>
        </w:rPr>
        <w:t>Encourager</w:t>
      </w:r>
      <w:r w:rsidR="00826FB5" w:rsidRPr="00826FB5">
        <w:rPr>
          <w:sz w:val="24"/>
          <w:szCs w:val="24"/>
        </w:rPr>
        <w:t xml:space="preserve"> l’apprentissage de la cuisine, du respect des règles d’hygiène et de la coopération au sein du groupe ;</w:t>
      </w:r>
    </w:p>
    <w:p w14:paraId="0C1CC503" w14:textId="2F05343D" w:rsidR="00826FB5" w:rsidRPr="00826FB5" w:rsidRDefault="00782333" w:rsidP="00826FB5">
      <w:pPr>
        <w:numPr>
          <w:ilvl w:val="0"/>
          <w:numId w:val="42"/>
        </w:numPr>
        <w:rPr>
          <w:sz w:val="24"/>
          <w:szCs w:val="24"/>
        </w:rPr>
      </w:pPr>
      <w:r w:rsidRPr="00C07A6F">
        <w:rPr>
          <w:b/>
          <w:bCs/>
          <w:sz w:val="24"/>
          <w:szCs w:val="24"/>
        </w:rPr>
        <w:t>Sensibiliser</w:t>
      </w:r>
      <w:r w:rsidR="00826FB5" w:rsidRPr="00826FB5">
        <w:rPr>
          <w:sz w:val="24"/>
          <w:szCs w:val="24"/>
        </w:rPr>
        <w:t xml:space="preserve"> les enfants à une </w:t>
      </w:r>
      <w:r w:rsidR="00826FB5" w:rsidRPr="00826FB5">
        <w:rPr>
          <w:b/>
          <w:bCs/>
          <w:sz w:val="24"/>
          <w:szCs w:val="24"/>
        </w:rPr>
        <w:t>alimentation saine, durable et responsable</w:t>
      </w:r>
      <w:r w:rsidR="00826FB5" w:rsidRPr="00826FB5">
        <w:rPr>
          <w:sz w:val="24"/>
          <w:szCs w:val="24"/>
        </w:rPr>
        <w:t>.</w:t>
      </w:r>
    </w:p>
    <w:p w14:paraId="7DF4F3E9" w14:textId="77777777" w:rsidR="00C07A6F" w:rsidRDefault="00C07A6F" w:rsidP="00826FB5">
      <w:pPr>
        <w:ind w:left="0" w:firstLine="360"/>
        <w:rPr>
          <w:sz w:val="24"/>
          <w:szCs w:val="24"/>
        </w:rPr>
      </w:pPr>
    </w:p>
    <w:p w14:paraId="46BEC474" w14:textId="2C817868" w:rsidR="00826FB5" w:rsidRPr="00826FB5" w:rsidRDefault="00826FB5" w:rsidP="00826FB5">
      <w:pPr>
        <w:ind w:left="0" w:firstLine="360"/>
        <w:rPr>
          <w:sz w:val="24"/>
          <w:szCs w:val="24"/>
        </w:rPr>
      </w:pPr>
      <w:r w:rsidRPr="00826FB5">
        <w:rPr>
          <w:sz w:val="24"/>
          <w:szCs w:val="24"/>
        </w:rPr>
        <w:t>Ainsi, le temps du goûter devient un véritable moment d’apprentissage, de convivialité et de valorisation, tout en répondant aux besoins nutritionnels et au bien-être des enfants.</w:t>
      </w:r>
    </w:p>
    <w:p w14:paraId="723D087E" w14:textId="77777777" w:rsidR="00D756D3" w:rsidRDefault="00D756D3" w:rsidP="00085B4E">
      <w:pPr>
        <w:ind w:left="0" w:firstLine="360"/>
        <w:rPr>
          <w:sz w:val="24"/>
          <w:szCs w:val="24"/>
        </w:rPr>
      </w:pPr>
    </w:p>
    <w:p w14:paraId="3E7E62BF" w14:textId="77777777" w:rsidR="00C07A6F" w:rsidRDefault="00C07A6F" w:rsidP="00085B4E">
      <w:pPr>
        <w:ind w:left="0" w:firstLine="360"/>
        <w:rPr>
          <w:sz w:val="24"/>
          <w:szCs w:val="24"/>
        </w:rPr>
      </w:pPr>
    </w:p>
    <w:p w14:paraId="1E63CD3C" w14:textId="0DE666C1" w:rsidR="00C07A6F" w:rsidRPr="00C07A6F" w:rsidRDefault="00C07A6F" w:rsidP="00C07A6F">
      <w:pPr>
        <w:pStyle w:val="Paragraphedeliste"/>
        <w:numPr>
          <w:ilvl w:val="0"/>
          <w:numId w:val="1"/>
        </w:numPr>
        <w:rPr>
          <w:rFonts w:asciiTheme="majorHAnsi" w:hAnsiTheme="majorHAnsi" w:cstheme="majorHAnsi"/>
          <w:b/>
          <w:bCs/>
          <w:sz w:val="28"/>
          <w:szCs w:val="28"/>
        </w:rPr>
      </w:pPr>
      <w:r w:rsidRPr="00C07A6F">
        <w:rPr>
          <w:rFonts w:asciiTheme="majorHAnsi" w:hAnsiTheme="majorHAnsi" w:cstheme="majorHAnsi"/>
          <w:b/>
          <w:bCs/>
          <w:sz w:val="28"/>
          <w:szCs w:val="28"/>
        </w:rPr>
        <w:t>Les besoins des enfants</w:t>
      </w:r>
    </w:p>
    <w:p w14:paraId="3DDB3AA8" w14:textId="77777777" w:rsidR="00085B4E" w:rsidRDefault="00085B4E" w:rsidP="00085B4E">
      <w:pPr>
        <w:ind w:left="0" w:firstLine="360"/>
        <w:rPr>
          <w:b/>
          <w:bCs/>
          <w:sz w:val="24"/>
          <w:szCs w:val="24"/>
        </w:rPr>
      </w:pPr>
    </w:p>
    <w:p w14:paraId="15A8B4F3" w14:textId="4CDC6585" w:rsidR="00085B4E" w:rsidRPr="00C07A6F" w:rsidRDefault="00085B4E" w:rsidP="00F03EDE">
      <w:pPr>
        <w:rPr>
          <w:rFonts w:asciiTheme="majorHAnsi" w:hAnsiTheme="majorHAnsi" w:cstheme="majorHAnsi"/>
          <w:sz w:val="28"/>
          <w:szCs w:val="28"/>
          <w:u w:val="single"/>
        </w:rPr>
      </w:pPr>
      <w:r w:rsidRPr="00C07A6F">
        <w:rPr>
          <w:rFonts w:asciiTheme="majorHAnsi" w:hAnsiTheme="majorHAnsi" w:cstheme="majorHAnsi"/>
          <w:sz w:val="28"/>
          <w:szCs w:val="28"/>
          <w:u w:val="single"/>
        </w:rPr>
        <w:t>3</w:t>
      </w:r>
      <w:r w:rsidR="00C07A6F" w:rsidRPr="00C07A6F">
        <w:rPr>
          <w:rFonts w:asciiTheme="majorHAnsi" w:hAnsiTheme="majorHAnsi" w:cstheme="majorHAnsi"/>
          <w:sz w:val="28"/>
          <w:szCs w:val="28"/>
          <w:u w:val="single"/>
        </w:rPr>
        <w:t>.1</w:t>
      </w:r>
      <w:r w:rsidRPr="00C07A6F">
        <w:rPr>
          <w:rFonts w:asciiTheme="majorHAnsi" w:hAnsiTheme="majorHAnsi" w:cstheme="majorHAnsi"/>
          <w:sz w:val="28"/>
          <w:szCs w:val="28"/>
          <w:u w:val="single"/>
        </w:rPr>
        <w:t>) Les besoins du public de +6 ans</w:t>
      </w:r>
    </w:p>
    <w:p w14:paraId="28034881" w14:textId="77777777" w:rsidR="00085B4E" w:rsidRDefault="00085B4E" w:rsidP="00085B4E">
      <w:pPr>
        <w:ind w:left="0" w:firstLine="360"/>
        <w:rPr>
          <w:b/>
          <w:bCs/>
          <w:sz w:val="24"/>
          <w:szCs w:val="24"/>
        </w:rPr>
      </w:pPr>
    </w:p>
    <w:p w14:paraId="04329D08" w14:textId="2C502CF0" w:rsidR="00085B4E" w:rsidRPr="00085B4E" w:rsidRDefault="00085B4E" w:rsidP="00085B4E">
      <w:pPr>
        <w:ind w:left="0" w:firstLine="360"/>
        <w:rPr>
          <w:b/>
          <w:bCs/>
          <w:sz w:val="24"/>
          <w:szCs w:val="24"/>
        </w:rPr>
      </w:pPr>
      <w:r w:rsidRPr="00085B4E">
        <w:rPr>
          <w:b/>
          <w:bCs/>
          <w:sz w:val="24"/>
          <w:szCs w:val="24"/>
        </w:rPr>
        <w:t>Caractéristiques physiques</w:t>
      </w:r>
    </w:p>
    <w:p w14:paraId="24BEEBB6" w14:textId="77777777" w:rsidR="00085B4E" w:rsidRPr="00085B4E" w:rsidRDefault="00085B4E" w:rsidP="00085B4E">
      <w:pPr>
        <w:ind w:left="0" w:firstLine="360"/>
        <w:rPr>
          <w:sz w:val="24"/>
          <w:szCs w:val="24"/>
        </w:rPr>
      </w:pPr>
      <w:r w:rsidRPr="00085B4E">
        <w:rPr>
          <w:sz w:val="24"/>
          <w:szCs w:val="24"/>
        </w:rPr>
        <w:t>L’enfant de 6 à 11 ans maîtrise de mieux en mieux son corps. Il est énergique, a besoin de se dépenser, se fatigue vite mais récupère rapidement.</w:t>
      </w:r>
    </w:p>
    <w:p w14:paraId="77A0E0FB" w14:textId="77777777" w:rsidR="00085B4E" w:rsidRDefault="00085B4E" w:rsidP="00085B4E">
      <w:pPr>
        <w:ind w:left="0" w:firstLine="360"/>
        <w:rPr>
          <w:b/>
          <w:bCs/>
          <w:sz w:val="24"/>
          <w:szCs w:val="24"/>
        </w:rPr>
      </w:pPr>
    </w:p>
    <w:p w14:paraId="4B657A9C" w14:textId="07197B6E" w:rsidR="00085B4E" w:rsidRPr="00085B4E" w:rsidRDefault="00085B4E" w:rsidP="00085B4E">
      <w:pPr>
        <w:ind w:left="0" w:firstLine="360"/>
        <w:rPr>
          <w:b/>
          <w:bCs/>
          <w:sz w:val="24"/>
          <w:szCs w:val="24"/>
        </w:rPr>
      </w:pPr>
      <w:r w:rsidRPr="00085B4E">
        <w:rPr>
          <w:b/>
          <w:bCs/>
          <w:sz w:val="24"/>
          <w:szCs w:val="24"/>
        </w:rPr>
        <w:lastRenderedPageBreak/>
        <w:t>Caractéristiques intellectuelles</w:t>
      </w:r>
    </w:p>
    <w:p w14:paraId="0F1D962E" w14:textId="77777777" w:rsidR="00085B4E" w:rsidRPr="00085B4E" w:rsidRDefault="00085B4E" w:rsidP="00085B4E">
      <w:pPr>
        <w:numPr>
          <w:ilvl w:val="0"/>
          <w:numId w:val="17"/>
        </w:numPr>
        <w:rPr>
          <w:sz w:val="24"/>
          <w:szCs w:val="24"/>
        </w:rPr>
      </w:pPr>
      <w:r w:rsidRPr="00085B4E">
        <w:rPr>
          <w:sz w:val="24"/>
          <w:szCs w:val="24"/>
        </w:rPr>
        <w:t>Il affirme ses opinions et recherche la justice.</w:t>
      </w:r>
    </w:p>
    <w:p w14:paraId="7D171E93" w14:textId="77777777" w:rsidR="00085B4E" w:rsidRPr="00085B4E" w:rsidRDefault="00085B4E" w:rsidP="00085B4E">
      <w:pPr>
        <w:numPr>
          <w:ilvl w:val="0"/>
          <w:numId w:val="17"/>
        </w:numPr>
        <w:rPr>
          <w:sz w:val="24"/>
          <w:szCs w:val="24"/>
        </w:rPr>
      </w:pPr>
      <w:r w:rsidRPr="00085B4E">
        <w:rPr>
          <w:sz w:val="24"/>
          <w:szCs w:val="24"/>
        </w:rPr>
        <w:t>Il est très curieux, aime explorer, tester, poser des questions ("Pourquoi ?").</w:t>
      </w:r>
    </w:p>
    <w:p w14:paraId="7AFCF29F" w14:textId="77777777" w:rsidR="00085B4E" w:rsidRPr="00085B4E" w:rsidRDefault="00085B4E" w:rsidP="00085B4E">
      <w:pPr>
        <w:numPr>
          <w:ilvl w:val="0"/>
          <w:numId w:val="17"/>
        </w:numPr>
        <w:rPr>
          <w:sz w:val="24"/>
          <w:szCs w:val="24"/>
        </w:rPr>
      </w:pPr>
      <w:r w:rsidRPr="00085B4E">
        <w:rPr>
          <w:sz w:val="24"/>
          <w:szCs w:val="24"/>
        </w:rPr>
        <w:t>Il apprend rapidement et mémorise facilement.</w:t>
      </w:r>
    </w:p>
    <w:p w14:paraId="5245F318" w14:textId="77777777" w:rsidR="00085B4E" w:rsidRDefault="00085B4E" w:rsidP="00085B4E">
      <w:pPr>
        <w:ind w:left="0" w:firstLine="360"/>
        <w:rPr>
          <w:b/>
          <w:bCs/>
          <w:sz w:val="24"/>
          <w:szCs w:val="24"/>
        </w:rPr>
      </w:pPr>
    </w:p>
    <w:p w14:paraId="54F4BC77" w14:textId="71E3FBF6" w:rsidR="00085B4E" w:rsidRPr="00085B4E" w:rsidRDefault="00085B4E" w:rsidP="00085B4E">
      <w:pPr>
        <w:ind w:left="0" w:firstLine="360"/>
        <w:rPr>
          <w:b/>
          <w:bCs/>
          <w:sz w:val="24"/>
          <w:szCs w:val="24"/>
        </w:rPr>
      </w:pPr>
      <w:r w:rsidRPr="00085B4E">
        <w:rPr>
          <w:b/>
          <w:bCs/>
          <w:sz w:val="24"/>
          <w:szCs w:val="24"/>
        </w:rPr>
        <w:t>Caractéristiques sociales</w:t>
      </w:r>
    </w:p>
    <w:p w14:paraId="4BEF0110" w14:textId="77777777" w:rsidR="00085B4E" w:rsidRPr="00085B4E" w:rsidRDefault="00085B4E" w:rsidP="00085B4E">
      <w:pPr>
        <w:numPr>
          <w:ilvl w:val="0"/>
          <w:numId w:val="18"/>
        </w:numPr>
        <w:rPr>
          <w:sz w:val="24"/>
          <w:szCs w:val="24"/>
        </w:rPr>
      </w:pPr>
      <w:r w:rsidRPr="00085B4E">
        <w:rPr>
          <w:sz w:val="24"/>
          <w:szCs w:val="24"/>
        </w:rPr>
        <w:t>Il ressent le besoin d’appartenir à un groupe. Les bandes de copains se forment.</w:t>
      </w:r>
    </w:p>
    <w:p w14:paraId="2B08A8DE" w14:textId="77777777" w:rsidR="00085B4E" w:rsidRPr="00085B4E" w:rsidRDefault="00085B4E" w:rsidP="00085B4E">
      <w:pPr>
        <w:numPr>
          <w:ilvl w:val="0"/>
          <w:numId w:val="18"/>
        </w:numPr>
        <w:rPr>
          <w:sz w:val="24"/>
          <w:szCs w:val="24"/>
        </w:rPr>
      </w:pPr>
      <w:r w:rsidRPr="00085B4E">
        <w:rPr>
          <w:sz w:val="24"/>
          <w:szCs w:val="24"/>
        </w:rPr>
        <w:t>On observe une séparation progressive entre filles et garçons, avec des centres d’intérêt différents.</w:t>
      </w:r>
    </w:p>
    <w:p w14:paraId="06430F43" w14:textId="77777777" w:rsidR="00085B4E" w:rsidRPr="00085B4E" w:rsidRDefault="00085B4E" w:rsidP="00085B4E">
      <w:pPr>
        <w:numPr>
          <w:ilvl w:val="0"/>
          <w:numId w:val="18"/>
        </w:numPr>
        <w:rPr>
          <w:sz w:val="24"/>
          <w:szCs w:val="24"/>
        </w:rPr>
      </w:pPr>
      <w:r w:rsidRPr="00085B4E">
        <w:rPr>
          <w:sz w:val="24"/>
          <w:szCs w:val="24"/>
        </w:rPr>
        <w:t>L’enfant découvre le sens des responsabilités et apprécie qu’on lui confie des tâches.</w:t>
      </w:r>
    </w:p>
    <w:p w14:paraId="55AD432C" w14:textId="77777777" w:rsidR="00085B4E" w:rsidRPr="00085B4E" w:rsidRDefault="00085B4E" w:rsidP="00085B4E">
      <w:pPr>
        <w:numPr>
          <w:ilvl w:val="0"/>
          <w:numId w:val="18"/>
        </w:numPr>
        <w:rPr>
          <w:sz w:val="24"/>
          <w:szCs w:val="24"/>
        </w:rPr>
      </w:pPr>
      <w:r w:rsidRPr="00085B4E">
        <w:rPr>
          <w:sz w:val="24"/>
          <w:szCs w:val="24"/>
        </w:rPr>
        <w:t>L’entraide et le partage prennent de l’importance.</w:t>
      </w:r>
    </w:p>
    <w:p w14:paraId="72F6D3E9" w14:textId="77777777" w:rsidR="00085B4E" w:rsidRPr="00085B4E" w:rsidRDefault="00085B4E" w:rsidP="00085B4E">
      <w:pPr>
        <w:numPr>
          <w:ilvl w:val="0"/>
          <w:numId w:val="18"/>
        </w:numPr>
        <w:rPr>
          <w:sz w:val="24"/>
          <w:szCs w:val="24"/>
        </w:rPr>
      </w:pPr>
      <w:r w:rsidRPr="00085B4E">
        <w:rPr>
          <w:sz w:val="24"/>
          <w:szCs w:val="24"/>
        </w:rPr>
        <w:t>Les parents ne sont plus ses seules références : les animateurs, les enseignants et les pairs prennent une place importante.</w:t>
      </w:r>
    </w:p>
    <w:p w14:paraId="6B88728D" w14:textId="77777777" w:rsidR="00085B4E" w:rsidRDefault="00085B4E" w:rsidP="00085B4E">
      <w:pPr>
        <w:ind w:left="0" w:firstLine="360"/>
        <w:rPr>
          <w:b/>
          <w:bCs/>
          <w:sz w:val="24"/>
          <w:szCs w:val="24"/>
        </w:rPr>
      </w:pPr>
    </w:p>
    <w:p w14:paraId="022C8530" w14:textId="608BBAC1" w:rsidR="00085B4E" w:rsidRPr="00085B4E" w:rsidRDefault="00085B4E" w:rsidP="00085B4E">
      <w:pPr>
        <w:ind w:left="0" w:firstLine="360"/>
        <w:rPr>
          <w:b/>
          <w:bCs/>
          <w:sz w:val="24"/>
          <w:szCs w:val="24"/>
        </w:rPr>
      </w:pPr>
      <w:r w:rsidRPr="00085B4E">
        <w:rPr>
          <w:b/>
          <w:bCs/>
          <w:sz w:val="24"/>
          <w:szCs w:val="24"/>
        </w:rPr>
        <w:t>Caractéristiques affectives</w:t>
      </w:r>
    </w:p>
    <w:p w14:paraId="00FE3984" w14:textId="77777777" w:rsidR="00085B4E" w:rsidRDefault="00085B4E" w:rsidP="00085B4E">
      <w:pPr>
        <w:ind w:left="0" w:firstLine="360"/>
        <w:rPr>
          <w:sz w:val="24"/>
          <w:szCs w:val="24"/>
        </w:rPr>
      </w:pPr>
      <w:r w:rsidRPr="00085B4E">
        <w:rPr>
          <w:sz w:val="24"/>
          <w:szCs w:val="24"/>
        </w:rPr>
        <w:t>L’enfant a besoin d’autonomie, mais aussi d’un cadre sécurisant. Il a besoin de sentir qu’il peut compter sur l’adulte tout en affirmant sa propre personnalité.</w:t>
      </w:r>
    </w:p>
    <w:p w14:paraId="52ECC7B8" w14:textId="77777777" w:rsidR="000F47C6" w:rsidRDefault="000F47C6" w:rsidP="000F47C6">
      <w:pPr>
        <w:ind w:left="0" w:firstLine="360"/>
        <w:rPr>
          <w:sz w:val="24"/>
          <w:szCs w:val="24"/>
        </w:rPr>
      </w:pPr>
    </w:p>
    <w:p w14:paraId="614A31C4" w14:textId="5C6C8959" w:rsidR="000F47C6" w:rsidRPr="00C07A6F" w:rsidRDefault="000F47C6" w:rsidP="000F47C6">
      <w:pPr>
        <w:ind w:left="0" w:firstLine="360"/>
        <w:rPr>
          <w:rFonts w:asciiTheme="majorHAnsi" w:hAnsiTheme="majorHAnsi" w:cstheme="majorHAnsi"/>
          <w:sz w:val="28"/>
          <w:szCs w:val="28"/>
          <w:u w:val="single"/>
        </w:rPr>
      </w:pPr>
      <w:r w:rsidRPr="00C07A6F">
        <w:rPr>
          <w:rFonts w:asciiTheme="majorHAnsi" w:hAnsiTheme="majorHAnsi" w:cstheme="majorHAnsi"/>
          <w:sz w:val="28"/>
          <w:szCs w:val="28"/>
          <w:u w:val="single"/>
        </w:rPr>
        <w:t>3.1) Les besoins du public de 3-6ans</w:t>
      </w:r>
    </w:p>
    <w:p w14:paraId="766421EA" w14:textId="77777777" w:rsidR="000F47C6" w:rsidRPr="000F47C6" w:rsidRDefault="000F47C6" w:rsidP="000F47C6">
      <w:pPr>
        <w:ind w:left="0" w:firstLine="360"/>
        <w:rPr>
          <w:sz w:val="24"/>
          <w:szCs w:val="24"/>
        </w:rPr>
      </w:pPr>
    </w:p>
    <w:p w14:paraId="7A75F58E" w14:textId="77777777" w:rsidR="000F47C6" w:rsidRPr="000F47C6" w:rsidRDefault="000F47C6" w:rsidP="000F47C6">
      <w:pPr>
        <w:ind w:left="0" w:firstLine="360"/>
        <w:rPr>
          <w:sz w:val="24"/>
          <w:szCs w:val="24"/>
        </w:rPr>
      </w:pPr>
      <w:r w:rsidRPr="000F47C6">
        <w:rPr>
          <w:sz w:val="24"/>
          <w:szCs w:val="24"/>
        </w:rPr>
        <w:t xml:space="preserve">À cet âge, les enfants grandissent très vite, aussi bien dans leur corps que dans leur tête. Ils ont besoin avant tout d’un environnement sécurisant et bienveillant pour se sentir en confiance. Le besoin d’affection, de stabilité et de repères est essentiel pour les aider à se développer sereinement. Ils ont aussi un grand besoin de bouger : courir, sauter, grimper... </w:t>
      </w:r>
    </w:p>
    <w:p w14:paraId="1A5A49FD" w14:textId="77777777" w:rsidR="000F47C6" w:rsidRPr="000F47C6" w:rsidRDefault="000F47C6" w:rsidP="000F47C6">
      <w:pPr>
        <w:ind w:left="0" w:firstLine="360"/>
        <w:rPr>
          <w:sz w:val="24"/>
          <w:szCs w:val="24"/>
        </w:rPr>
      </w:pPr>
      <w:r w:rsidRPr="000F47C6">
        <w:rPr>
          <w:sz w:val="24"/>
          <w:szCs w:val="24"/>
        </w:rPr>
        <w:t>Ces activités les aident à mieux connaître leur corps et à gagner en autonomie. Leur curiosité est très présente : ils veulent comprendre, expérimenter, poser des questions.</w:t>
      </w:r>
    </w:p>
    <w:p w14:paraId="14D53D10" w14:textId="77777777" w:rsidR="000F47C6" w:rsidRPr="000F47C6" w:rsidRDefault="000F47C6" w:rsidP="000F47C6">
      <w:pPr>
        <w:ind w:left="0" w:firstLine="360"/>
        <w:rPr>
          <w:sz w:val="24"/>
          <w:szCs w:val="24"/>
        </w:rPr>
      </w:pPr>
      <w:r w:rsidRPr="000F47C6">
        <w:rPr>
          <w:sz w:val="24"/>
          <w:szCs w:val="24"/>
        </w:rPr>
        <w:t xml:space="preserve"> Le jeu, la manipulation et l’échange avec les autres sont leurs principales manières d’apprendre. </w:t>
      </w:r>
    </w:p>
    <w:p w14:paraId="553E22F7" w14:textId="53945399" w:rsidR="000F47C6" w:rsidRPr="00085B4E" w:rsidRDefault="000F47C6" w:rsidP="000F47C6">
      <w:pPr>
        <w:ind w:left="0" w:firstLine="360"/>
        <w:rPr>
          <w:sz w:val="24"/>
          <w:szCs w:val="24"/>
        </w:rPr>
      </w:pPr>
      <w:r w:rsidRPr="000F47C6">
        <w:rPr>
          <w:sz w:val="24"/>
          <w:szCs w:val="24"/>
        </w:rPr>
        <w:t>Enfin, ils ont besoin d’être écoutés, encouragés et accompagnés dans leurs découvertes. Répondre à tous ces besoins permet de poser les bases d’un développement harmonieux et du plaisir d’apprendre</w:t>
      </w:r>
    </w:p>
    <w:p w14:paraId="1DCAD165" w14:textId="77777777" w:rsidR="00085B4E" w:rsidRDefault="00085B4E" w:rsidP="00085B4E">
      <w:pPr>
        <w:ind w:left="0" w:firstLine="360"/>
        <w:rPr>
          <w:sz w:val="24"/>
          <w:szCs w:val="24"/>
        </w:rPr>
      </w:pPr>
    </w:p>
    <w:p w14:paraId="09B108E2" w14:textId="77777777" w:rsidR="00BB6620" w:rsidRDefault="00BB6620" w:rsidP="00F03EDE">
      <w:pPr>
        <w:ind w:left="0"/>
        <w:rPr>
          <w:rFonts w:asciiTheme="majorHAnsi" w:hAnsiTheme="majorHAnsi" w:cstheme="majorHAnsi"/>
          <w:b/>
          <w:bCs/>
          <w:sz w:val="28"/>
          <w:szCs w:val="28"/>
        </w:rPr>
      </w:pPr>
    </w:p>
    <w:p w14:paraId="2C07CE1A" w14:textId="77777777" w:rsidR="00BB6620" w:rsidRDefault="00BB6620" w:rsidP="00F03EDE">
      <w:pPr>
        <w:ind w:left="0"/>
        <w:rPr>
          <w:rFonts w:asciiTheme="majorHAnsi" w:hAnsiTheme="majorHAnsi" w:cstheme="majorHAnsi"/>
          <w:b/>
          <w:bCs/>
          <w:sz w:val="28"/>
          <w:szCs w:val="28"/>
        </w:rPr>
      </w:pPr>
    </w:p>
    <w:p w14:paraId="7228956C" w14:textId="77777777" w:rsidR="00BB6620" w:rsidRDefault="00BB6620" w:rsidP="00F03EDE">
      <w:pPr>
        <w:ind w:left="0"/>
        <w:rPr>
          <w:rFonts w:asciiTheme="majorHAnsi" w:hAnsiTheme="majorHAnsi" w:cstheme="majorHAnsi"/>
          <w:b/>
          <w:bCs/>
          <w:sz w:val="28"/>
          <w:szCs w:val="28"/>
        </w:rPr>
      </w:pPr>
    </w:p>
    <w:p w14:paraId="2CD761F4" w14:textId="11FC99B7" w:rsidR="00085B4E" w:rsidRPr="00782333" w:rsidRDefault="00085B4E" w:rsidP="00F03EDE">
      <w:pPr>
        <w:ind w:left="0"/>
        <w:rPr>
          <w:rFonts w:asciiTheme="majorHAnsi" w:hAnsiTheme="majorHAnsi" w:cstheme="majorHAnsi"/>
          <w:sz w:val="28"/>
          <w:szCs w:val="28"/>
          <w:u w:val="single"/>
        </w:rPr>
      </w:pPr>
      <w:r w:rsidRPr="00782333">
        <w:rPr>
          <w:rFonts w:asciiTheme="majorHAnsi" w:hAnsiTheme="majorHAnsi" w:cstheme="majorHAnsi"/>
          <w:sz w:val="28"/>
          <w:szCs w:val="28"/>
          <w:u w:val="single"/>
        </w:rPr>
        <w:t>3.</w:t>
      </w:r>
      <w:r w:rsidR="00C07A6F" w:rsidRPr="00782333">
        <w:rPr>
          <w:rFonts w:asciiTheme="majorHAnsi" w:hAnsiTheme="majorHAnsi" w:cstheme="majorHAnsi"/>
          <w:sz w:val="28"/>
          <w:szCs w:val="28"/>
          <w:u w:val="single"/>
        </w:rPr>
        <w:t>3</w:t>
      </w:r>
      <w:r w:rsidRPr="00782333">
        <w:rPr>
          <w:rFonts w:asciiTheme="majorHAnsi" w:hAnsiTheme="majorHAnsi" w:cstheme="majorHAnsi"/>
          <w:sz w:val="28"/>
          <w:szCs w:val="28"/>
          <w:u w:val="single"/>
        </w:rPr>
        <w:t>) Les enfants en situation de handicap</w:t>
      </w:r>
    </w:p>
    <w:p w14:paraId="4D608CFF" w14:textId="77777777" w:rsidR="00F03EDE" w:rsidRPr="00F03EDE" w:rsidRDefault="00F03EDE" w:rsidP="00F03EDE">
      <w:pPr>
        <w:ind w:left="0"/>
        <w:rPr>
          <w:rFonts w:asciiTheme="majorHAnsi" w:hAnsiTheme="majorHAnsi" w:cstheme="majorHAnsi"/>
          <w:sz w:val="28"/>
          <w:szCs w:val="28"/>
          <w:u w:val="single"/>
        </w:rPr>
      </w:pPr>
    </w:p>
    <w:p w14:paraId="74831064" w14:textId="5CA5FD06" w:rsidR="00085B4E" w:rsidRPr="00085B4E" w:rsidRDefault="00085B4E" w:rsidP="00085B4E">
      <w:pPr>
        <w:ind w:left="0"/>
        <w:rPr>
          <w:sz w:val="24"/>
          <w:szCs w:val="24"/>
        </w:rPr>
      </w:pPr>
      <w:r w:rsidRPr="00085B4E">
        <w:rPr>
          <w:sz w:val="24"/>
          <w:szCs w:val="24"/>
        </w:rPr>
        <w:t>Nous accueillons des enfants en situation de handicap (maladies génétiques, troubles du spectre de l’autisme</w:t>
      </w:r>
      <w:r>
        <w:rPr>
          <w:sz w:val="24"/>
          <w:szCs w:val="24"/>
        </w:rPr>
        <w:t> …</w:t>
      </w:r>
      <w:r w:rsidRPr="00085B4E">
        <w:rPr>
          <w:sz w:val="24"/>
          <w:szCs w:val="24"/>
        </w:rPr>
        <w:t>) ainsi que des enfants présentant des besoins spécifiques (troubles du comportement, TDA/H, etc.).</w:t>
      </w:r>
    </w:p>
    <w:p w14:paraId="43D2EF9E" w14:textId="77777777" w:rsidR="00085B4E" w:rsidRDefault="00085B4E" w:rsidP="00085B4E">
      <w:pPr>
        <w:ind w:left="0"/>
        <w:rPr>
          <w:sz w:val="24"/>
          <w:szCs w:val="24"/>
        </w:rPr>
      </w:pPr>
    </w:p>
    <w:p w14:paraId="6318BBE5" w14:textId="50B82792" w:rsidR="00085B4E" w:rsidRPr="00085B4E" w:rsidRDefault="00085B4E" w:rsidP="00085B4E">
      <w:pPr>
        <w:ind w:left="0"/>
        <w:rPr>
          <w:sz w:val="24"/>
          <w:szCs w:val="24"/>
        </w:rPr>
      </w:pPr>
      <w:r w:rsidRPr="00085B4E">
        <w:rPr>
          <w:sz w:val="24"/>
          <w:szCs w:val="24"/>
        </w:rPr>
        <w:lastRenderedPageBreak/>
        <w:t xml:space="preserve">Pour chacun d’entre eux, un </w:t>
      </w:r>
      <w:r w:rsidRPr="00085B4E">
        <w:rPr>
          <w:b/>
          <w:bCs/>
          <w:sz w:val="24"/>
          <w:szCs w:val="24"/>
        </w:rPr>
        <w:t>projet d’accueil individualisé</w:t>
      </w:r>
      <w:r w:rsidRPr="00085B4E">
        <w:rPr>
          <w:sz w:val="24"/>
          <w:szCs w:val="24"/>
        </w:rPr>
        <w:t xml:space="preserve"> est mis en place en concertation avec la famille, afin de répondre au mieux aux besoins de l’enfant.</w:t>
      </w:r>
    </w:p>
    <w:p w14:paraId="46ED2BDD" w14:textId="77777777" w:rsidR="00085B4E" w:rsidRPr="00085B4E" w:rsidRDefault="00085B4E" w:rsidP="00085B4E">
      <w:pPr>
        <w:ind w:left="0"/>
        <w:rPr>
          <w:sz w:val="24"/>
          <w:szCs w:val="24"/>
        </w:rPr>
      </w:pPr>
      <w:r w:rsidRPr="00085B4E">
        <w:rPr>
          <w:sz w:val="24"/>
          <w:szCs w:val="24"/>
        </w:rPr>
        <w:t xml:space="preserve">Dans certains cas, il est dans l’intérêt de l’enfant d’être accompagné par un animateur supplémentaire. Nous faisons alors appel à notre partenaire </w:t>
      </w:r>
      <w:r w:rsidRPr="00085B4E">
        <w:rPr>
          <w:b/>
          <w:bCs/>
          <w:sz w:val="24"/>
          <w:szCs w:val="24"/>
        </w:rPr>
        <w:t>Dahlir 43</w:t>
      </w:r>
      <w:r w:rsidRPr="00085B4E">
        <w:rPr>
          <w:sz w:val="24"/>
          <w:szCs w:val="24"/>
        </w:rPr>
        <w:t>, qui facilite ces démarches et nous accompagne dans la mise en œuvre du dispositif.</w:t>
      </w:r>
    </w:p>
    <w:p w14:paraId="08834127" w14:textId="77777777" w:rsidR="00085B4E" w:rsidRDefault="00085B4E" w:rsidP="00085B4E">
      <w:pPr>
        <w:ind w:left="0"/>
        <w:rPr>
          <w:sz w:val="24"/>
          <w:szCs w:val="24"/>
        </w:rPr>
      </w:pPr>
    </w:p>
    <w:p w14:paraId="4F2F3A32" w14:textId="77777777" w:rsidR="00085B4E" w:rsidRDefault="00085B4E" w:rsidP="00085B4E">
      <w:pPr>
        <w:ind w:left="0"/>
        <w:rPr>
          <w:sz w:val="24"/>
          <w:szCs w:val="24"/>
        </w:rPr>
      </w:pPr>
      <w:r w:rsidRPr="00085B4E">
        <w:rPr>
          <w:sz w:val="24"/>
          <w:szCs w:val="24"/>
        </w:rPr>
        <w:t xml:space="preserve">Nous accordons une grande importance à la </w:t>
      </w:r>
      <w:r w:rsidRPr="00085B4E">
        <w:rPr>
          <w:b/>
          <w:bCs/>
          <w:sz w:val="24"/>
          <w:szCs w:val="24"/>
        </w:rPr>
        <w:t>préparation de l’accueil</w:t>
      </w:r>
      <w:r w:rsidRPr="00085B4E">
        <w:rPr>
          <w:sz w:val="24"/>
          <w:szCs w:val="24"/>
        </w:rPr>
        <w:t>, qu’il s’agisse de l’aménagement des locaux, de l’organisation des équipes ou de l’adaptation des activités.</w:t>
      </w:r>
      <w:r w:rsidRPr="00085B4E">
        <w:rPr>
          <w:sz w:val="24"/>
          <w:szCs w:val="24"/>
        </w:rPr>
        <w:br/>
      </w:r>
    </w:p>
    <w:p w14:paraId="47C90A21" w14:textId="06966537" w:rsidR="00085B4E" w:rsidRDefault="00085B4E" w:rsidP="00085B4E">
      <w:pPr>
        <w:ind w:left="0"/>
        <w:rPr>
          <w:sz w:val="24"/>
          <w:szCs w:val="24"/>
        </w:rPr>
      </w:pPr>
      <w:r w:rsidRPr="00085B4E">
        <w:rPr>
          <w:sz w:val="24"/>
          <w:szCs w:val="24"/>
        </w:rPr>
        <w:t xml:space="preserve">Afin de favoriser une intégration sereine, nous mettons également en place des </w:t>
      </w:r>
      <w:r w:rsidRPr="00085B4E">
        <w:rPr>
          <w:b/>
          <w:bCs/>
          <w:sz w:val="24"/>
          <w:szCs w:val="24"/>
        </w:rPr>
        <w:t>temps de sensibilisation</w:t>
      </w:r>
      <w:r w:rsidRPr="00085B4E">
        <w:rPr>
          <w:sz w:val="24"/>
          <w:szCs w:val="24"/>
        </w:rPr>
        <w:t xml:space="preserve"> et de discussion avec les autres enfants, pour encourager la bienveillance, la compréhension et l’inclusion.</w:t>
      </w:r>
    </w:p>
    <w:p w14:paraId="1C90BAE7" w14:textId="77777777" w:rsidR="00085B4E" w:rsidRDefault="00085B4E" w:rsidP="00085B4E">
      <w:pPr>
        <w:ind w:left="0"/>
        <w:rPr>
          <w:sz w:val="24"/>
          <w:szCs w:val="24"/>
        </w:rPr>
      </w:pPr>
    </w:p>
    <w:p w14:paraId="11938558" w14:textId="77777777" w:rsidR="00085B4E" w:rsidRDefault="00085B4E" w:rsidP="00085B4E">
      <w:pPr>
        <w:ind w:left="0"/>
        <w:rPr>
          <w:sz w:val="24"/>
          <w:szCs w:val="24"/>
        </w:rPr>
      </w:pPr>
    </w:p>
    <w:p w14:paraId="3E91B030" w14:textId="268BE6CA" w:rsidR="00085B4E" w:rsidRPr="00F03EDE" w:rsidRDefault="00085B4E" w:rsidP="00F03EDE">
      <w:pPr>
        <w:ind w:left="0" w:firstLine="708"/>
        <w:rPr>
          <w:rFonts w:asciiTheme="majorHAnsi" w:hAnsiTheme="majorHAnsi" w:cstheme="majorHAnsi"/>
          <w:b/>
          <w:bCs/>
          <w:sz w:val="28"/>
          <w:szCs w:val="28"/>
        </w:rPr>
      </w:pPr>
      <w:r w:rsidRPr="00F03EDE">
        <w:rPr>
          <w:rFonts w:asciiTheme="majorHAnsi" w:hAnsiTheme="majorHAnsi" w:cstheme="majorHAnsi"/>
          <w:b/>
          <w:bCs/>
          <w:sz w:val="28"/>
          <w:szCs w:val="28"/>
        </w:rPr>
        <w:t>4)Les relations du centre</w:t>
      </w:r>
    </w:p>
    <w:p w14:paraId="1BB54AE6" w14:textId="77777777" w:rsidR="00085B4E" w:rsidRPr="00F03EDE" w:rsidRDefault="00085B4E" w:rsidP="00085B4E">
      <w:pPr>
        <w:ind w:left="0"/>
        <w:rPr>
          <w:rFonts w:asciiTheme="majorHAnsi" w:hAnsiTheme="majorHAnsi" w:cstheme="majorHAnsi"/>
          <w:b/>
          <w:bCs/>
          <w:sz w:val="28"/>
          <w:szCs w:val="28"/>
        </w:rPr>
      </w:pPr>
    </w:p>
    <w:p w14:paraId="74367795" w14:textId="04D3B8E0" w:rsidR="00085B4E" w:rsidRPr="00782333" w:rsidRDefault="00782333" w:rsidP="00085B4E">
      <w:pPr>
        <w:spacing w:before="100" w:beforeAutospacing="1" w:after="100" w:afterAutospacing="1"/>
        <w:ind w:left="0" w:right="0"/>
        <w:outlineLvl w:val="2"/>
        <w:rPr>
          <w:rFonts w:asciiTheme="majorHAnsi" w:eastAsia="Times New Roman" w:hAnsiTheme="majorHAnsi" w:cstheme="majorHAnsi"/>
          <w:kern w:val="0"/>
          <w:sz w:val="28"/>
          <w:szCs w:val="28"/>
          <w:u w:val="single"/>
          <w:lang w:eastAsia="fr-FR"/>
          <w14:ligatures w14:val="none"/>
        </w:rPr>
      </w:pPr>
      <w:r w:rsidRPr="00782333">
        <w:rPr>
          <w:rFonts w:asciiTheme="majorHAnsi" w:eastAsia="Times New Roman" w:hAnsiTheme="majorHAnsi" w:cstheme="majorHAnsi"/>
          <w:kern w:val="0"/>
          <w:sz w:val="28"/>
          <w:szCs w:val="28"/>
          <w:u w:val="single"/>
          <w:lang w:eastAsia="fr-FR"/>
          <w14:ligatures w14:val="none"/>
        </w:rPr>
        <w:t>4.1) Le</w:t>
      </w:r>
      <w:r w:rsidR="00085B4E" w:rsidRPr="00782333">
        <w:rPr>
          <w:rFonts w:asciiTheme="majorHAnsi" w:eastAsia="Times New Roman" w:hAnsiTheme="majorHAnsi" w:cstheme="majorHAnsi"/>
          <w:kern w:val="0"/>
          <w:sz w:val="28"/>
          <w:szCs w:val="28"/>
          <w:u w:val="single"/>
          <w:lang w:eastAsia="fr-FR"/>
          <w14:ligatures w14:val="none"/>
        </w:rPr>
        <w:t xml:space="preserve"> rôle de l'association Ville Auvergne</w:t>
      </w:r>
    </w:p>
    <w:p w14:paraId="6896977F"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Comme mentionné précédemment, le centre de loisirs de Bains/Solignac fait partie de l’association </w:t>
      </w:r>
      <w:r w:rsidRPr="00085B4E">
        <w:rPr>
          <w:rFonts w:eastAsia="Times New Roman" w:cstheme="minorHAnsi"/>
          <w:b/>
          <w:bCs/>
          <w:kern w:val="0"/>
          <w:sz w:val="24"/>
          <w:szCs w:val="24"/>
          <w:lang w:eastAsia="fr-FR"/>
          <w14:ligatures w14:val="none"/>
        </w:rPr>
        <w:t>Ville Auvergne</w:t>
      </w:r>
      <w:r w:rsidRPr="00085B4E">
        <w:rPr>
          <w:rFonts w:eastAsia="Times New Roman" w:cstheme="minorHAnsi"/>
          <w:kern w:val="0"/>
          <w:sz w:val="24"/>
          <w:szCs w:val="24"/>
          <w:lang w:eastAsia="fr-FR"/>
          <w14:ligatures w14:val="none"/>
        </w:rPr>
        <w:t>.</w:t>
      </w:r>
    </w:p>
    <w:p w14:paraId="743ED374"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Le centre s’inscrit dans une dynamique associative et doit respecter les orientations définies par les différents projets de l’association, notamment le </w:t>
      </w:r>
      <w:r w:rsidRPr="00085B4E">
        <w:rPr>
          <w:rFonts w:eastAsia="Times New Roman" w:cstheme="minorHAnsi"/>
          <w:b/>
          <w:bCs/>
          <w:kern w:val="0"/>
          <w:sz w:val="24"/>
          <w:szCs w:val="24"/>
          <w:lang w:eastAsia="fr-FR"/>
          <w14:ligatures w14:val="none"/>
        </w:rPr>
        <w:t>projet éducatif</w:t>
      </w:r>
      <w:r w:rsidRPr="00085B4E">
        <w:rPr>
          <w:rFonts w:eastAsia="Times New Roman" w:cstheme="minorHAnsi"/>
          <w:kern w:val="0"/>
          <w:sz w:val="24"/>
          <w:szCs w:val="24"/>
          <w:lang w:eastAsia="fr-FR"/>
          <w14:ligatures w14:val="none"/>
        </w:rPr>
        <w:t xml:space="preserve"> et le </w:t>
      </w:r>
      <w:r w:rsidRPr="00085B4E">
        <w:rPr>
          <w:rFonts w:eastAsia="Times New Roman" w:cstheme="minorHAnsi"/>
          <w:b/>
          <w:bCs/>
          <w:kern w:val="0"/>
          <w:sz w:val="24"/>
          <w:szCs w:val="24"/>
          <w:lang w:eastAsia="fr-FR"/>
          <w14:ligatures w14:val="none"/>
        </w:rPr>
        <w:t>PEDT</w:t>
      </w:r>
      <w:r w:rsidRPr="00085B4E">
        <w:rPr>
          <w:rFonts w:eastAsia="Times New Roman" w:cstheme="minorHAnsi"/>
          <w:kern w:val="0"/>
          <w:sz w:val="24"/>
          <w:szCs w:val="24"/>
          <w:lang w:eastAsia="fr-FR"/>
          <w14:ligatures w14:val="none"/>
        </w:rPr>
        <w:t xml:space="preserve"> (</w:t>
      </w:r>
      <w:r w:rsidRPr="00085B4E">
        <w:rPr>
          <w:rFonts w:eastAsia="Times New Roman" w:cstheme="minorHAnsi"/>
          <w:i/>
          <w:iCs/>
          <w:kern w:val="0"/>
          <w:sz w:val="24"/>
          <w:szCs w:val="24"/>
          <w:lang w:eastAsia="fr-FR"/>
          <w14:ligatures w14:val="none"/>
        </w:rPr>
        <w:t>Projet Éducatif de Territoire</w:t>
      </w:r>
      <w:r w:rsidRPr="00085B4E">
        <w:rPr>
          <w:rFonts w:eastAsia="Times New Roman" w:cstheme="minorHAnsi"/>
          <w:kern w:val="0"/>
          <w:sz w:val="24"/>
          <w:szCs w:val="24"/>
          <w:lang w:eastAsia="fr-FR"/>
          <w14:ligatures w14:val="none"/>
        </w:rPr>
        <w:t>).</w:t>
      </w:r>
    </w:p>
    <w:p w14:paraId="2942EDB2"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L’association constitue un </w:t>
      </w:r>
      <w:r w:rsidRPr="00085B4E">
        <w:rPr>
          <w:rFonts w:eastAsia="Times New Roman" w:cstheme="minorHAnsi"/>
          <w:b/>
          <w:bCs/>
          <w:kern w:val="0"/>
          <w:sz w:val="24"/>
          <w:szCs w:val="24"/>
          <w:lang w:eastAsia="fr-FR"/>
          <w14:ligatures w14:val="none"/>
        </w:rPr>
        <w:t>soutien précieux</w:t>
      </w:r>
      <w:r w:rsidRPr="00085B4E">
        <w:rPr>
          <w:rFonts w:eastAsia="Times New Roman" w:cstheme="minorHAnsi"/>
          <w:kern w:val="0"/>
          <w:sz w:val="24"/>
          <w:szCs w:val="24"/>
          <w:lang w:eastAsia="fr-FR"/>
          <w14:ligatures w14:val="none"/>
        </w:rPr>
        <w:t xml:space="preserve">, notamment en cas de difficultés particulières, comme les problématiques de </w:t>
      </w:r>
      <w:r w:rsidRPr="00085B4E">
        <w:rPr>
          <w:rFonts w:eastAsia="Times New Roman" w:cstheme="minorHAnsi"/>
          <w:b/>
          <w:bCs/>
          <w:kern w:val="0"/>
          <w:sz w:val="24"/>
          <w:szCs w:val="24"/>
          <w:lang w:eastAsia="fr-FR"/>
          <w14:ligatures w14:val="none"/>
        </w:rPr>
        <w:t>recrutement</w:t>
      </w:r>
      <w:r w:rsidRPr="00085B4E">
        <w:rPr>
          <w:rFonts w:eastAsia="Times New Roman" w:cstheme="minorHAnsi"/>
          <w:kern w:val="0"/>
          <w:sz w:val="24"/>
          <w:szCs w:val="24"/>
          <w:lang w:eastAsia="fr-FR"/>
          <w14:ligatures w14:val="none"/>
        </w:rPr>
        <w:t>, ou dans le cadre de projets spécifiques.</w:t>
      </w:r>
    </w:p>
    <w:p w14:paraId="07A59684"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Elle </w:t>
      </w:r>
      <w:r w:rsidRPr="00085B4E">
        <w:rPr>
          <w:rFonts w:eastAsia="Times New Roman" w:cstheme="minorHAnsi"/>
          <w:b/>
          <w:bCs/>
          <w:kern w:val="0"/>
          <w:sz w:val="24"/>
          <w:szCs w:val="24"/>
          <w:lang w:eastAsia="fr-FR"/>
          <w14:ligatures w14:val="none"/>
        </w:rPr>
        <w:t>accompagne activement les équipes</w:t>
      </w:r>
      <w:r w:rsidRPr="00085B4E">
        <w:rPr>
          <w:rFonts w:eastAsia="Times New Roman" w:cstheme="minorHAnsi"/>
          <w:kern w:val="0"/>
          <w:sz w:val="24"/>
          <w:szCs w:val="24"/>
          <w:lang w:eastAsia="fr-FR"/>
          <w14:ligatures w14:val="none"/>
        </w:rPr>
        <w:t xml:space="preserve"> dans la conception, la mise en œuvre et l’évaluation des projets pédagogiques. Elle met également à disposition </w:t>
      </w:r>
      <w:r w:rsidRPr="00085B4E">
        <w:rPr>
          <w:rFonts w:eastAsia="Times New Roman" w:cstheme="minorHAnsi"/>
          <w:b/>
          <w:bCs/>
          <w:kern w:val="0"/>
          <w:sz w:val="24"/>
          <w:szCs w:val="24"/>
          <w:lang w:eastAsia="fr-FR"/>
          <w14:ligatures w14:val="none"/>
        </w:rPr>
        <w:t>divers outils</w:t>
      </w:r>
      <w:r w:rsidRPr="00085B4E">
        <w:rPr>
          <w:rFonts w:eastAsia="Times New Roman" w:cstheme="minorHAnsi"/>
          <w:kern w:val="0"/>
          <w:sz w:val="24"/>
          <w:szCs w:val="24"/>
          <w:lang w:eastAsia="fr-FR"/>
          <w14:ligatures w14:val="none"/>
        </w:rPr>
        <w:t xml:space="preserve"> (logiciels, malles pédagogiques, ressources éducatives, etc.) afin d’améliorer le fonctionnement quotidien du centre.</w:t>
      </w:r>
    </w:p>
    <w:p w14:paraId="768BF90D"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Sur le plan administratif, </w:t>
      </w:r>
      <w:r w:rsidRPr="00085B4E">
        <w:rPr>
          <w:rFonts w:eastAsia="Times New Roman" w:cstheme="minorHAnsi"/>
          <w:b/>
          <w:bCs/>
          <w:kern w:val="0"/>
          <w:sz w:val="24"/>
          <w:szCs w:val="24"/>
          <w:lang w:eastAsia="fr-FR"/>
          <w14:ligatures w14:val="none"/>
        </w:rPr>
        <w:t>Ville Auvergne a opté pour une gestion centralisée</w:t>
      </w:r>
      <w:r w:rsidRPr="00085B4E">
        <w:rPr>
          <w:rFonts w:eastAsia="Times New Roman" w:cstheme="minorHAnsi"/>
          <w:kern w:val="0"/>
          <w:sz w:val="24"/>
          <w:szCs w:val="24"/>
          <w:lang w:eastAsia="fr-FR"/>
          <w14:ligatures w14:val="none"/>
        </w:rPr>
        <w:t>, prenant en charge les éléments tels que :</w:t>
      </w:r>
    </w:p>
    <w:p w14:paraId="72DE6347" w14:textId="59AD9DC4" w:rsidR="00085B4E" w:rsidRPr="00085B4E" w:rsidRDefault="00085B4E" w:rsidP="00085B4E">
      <w:pPr>
        <w:numPr>
          <w:ilvl w:val="0"/>
          <w:numId w:val="19"/>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La facturation des familles,</w:t>
      </w:r>
    </w:p>
    <w:p w14:paraId="589388DD" w14:textId="6A846DD5" w:rsidR="00085B4E" w:rsidRPr="00085B4E" w:rsidRDefault="00085B4E" w:rsidP="00085B4E">
      <w:pPr>
        <w:numPr>
          <w:ilvl w:val="0"/>
          <w:numId w:val="19"/>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La gestion des paies des animateurs,</w:t>
      </w:r>
    </w:p>
    <w:p w14:paraId="2EF659AF" w14:textId="13B190E3" w:rsidR="00085B4E" w:rsidRPr="00085B4E" w:rsidRDefault="00085B4E" w:rsidP="00085B4E">
      <w:pPr>
        <w:numPr>
          <w:ilvl w:val="0"/>
          <w:numId w:val="19"/>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L’élaboration des contrats,</w:t>
      </w:r>
    </w:p>
    <w:p w14:paraId="3BDB486B" w14:textId="5E436FDA" w:rsidR="00085B4E" w:rsidRPr="00085B4E" w:rsidRDefault="00085B4E" w:rsidP="00085B4E">
      <w:pPr>
        <w:numPr>
          <w:ilvl w:val="0"/>
          <w:numId w:val="19"/>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Et autres tâches administratives.</w:t>
      </w:r>
    </w:p>
    <w:p w14:paraId="66761366"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En résumé, </w:t>
      </w:r>
      <w:r w:rsidRPr="00085B4E">
        <w:rPr>
          <w:rFonts w:eastAsia="Times New Roman" w:cstheme="minorHAnsi"/>
          <w:b/>
          <w:bCs/>
          <w:kern w:val="0"/>
          <w:sz w:val="24"/>
          <w:szCs w:val="24"/>
          <w:lang w:eastAsia="fr-FR"/>
          <w14:ligatures w14:val="none"/>
        </w:rPr>
        <w:t>Ville Auvergne est un véritable appui structurel et éducatif</w:t>
      </w:r>
      <w:r w:rsidRPr="00085B4E">
        <w:rPr>
          <w:rFonts w:eastAsia="Times New Roman" w:cstheme="minorHAnsi"/>
          <w:kern w:val="0"/>
          <w:sz w:val="24"/>
          <w:szCs w:val="24"/>
          <w:lang w:eastAsia="fr-FR"/>
          <w14:ligatures w14:val="none"/>
        </w:rPr>
        <w:t xml:space="preserve"> pour les centres de loisirs qui lui sont affiliés, leur permettant de se concentrer pleinement sur leur mission éducative.</w:t>
      </w:r>
    </w:p>
    <w:p w14:paraId="7D8254F3" w14:textId="77777777" w:rsidR="00085B4E" w:rsidRDefault="00085B4E" w:rsidP="00085B4E">
      <w:pPr>
        <w:spacing w:before="100" w:beforeAutospacing="1" w:after="100" w:afterAutospacing="1"/>
        <w:ind w:left="0" w:right="0"/>
        <w:outlineLvl w:val="2"/>
        <w:rPr>
          <w:rFonts w:ascii="Times New Roman" w:eastAsia="Times New Roman" w:hAnsi="Times New Roman" w:cs="Times New Roman"/>
          <w:b/>
          <w:bCs/>
          <w:kern w:val="0"/>
          <w:sz w:val="27"/>
          <w:szCs w:val="27"/>
          <w:lang w:eastAsia="fr-FR"/>
          <w14:ligatures w14:val="none"/>
        </w:rPr>
      </w:pPr>
    </w:p>
    <w:p w14:paraId="4001839F" w14:textId="77777777" w:rsidR="00085B4E" w:rsidRDefault="00085B4E" w:rsidP="00085B4E">
      <w:pPr>
        <w:spacing w:before="100" w:beforeAutospacing="1" w:after="100" w:afterAutospacing="1"/>
        <w:ind w:left="0" w:right="0"/>
        <w:outlineLvl w:val="2"/>
        <w:rPr>
          <w:rFonts w:ascii="Times New Roman" w:eastAsia="Times New Roman" w:hAnsi="Times New Roman" w:cs="Times New Roman"/>
          <w:b/>
          <w:bCs/>
          <w:kern w:val="0"/>
          <w:sz w:val="27"/>
          <w:szCs w:val="27"/>
          <w:lang w:eastAsia="fr-FR"/>
          <w14:ligatures w14:val="none"/>
        </w:rPr>
      </w:pPr>
    </w:p>
    <w:p w14:paraId="25118D59" w14:textId="77777777" w:rsidR="00512902" w:rsidRDefault="00512902" w:rsidP="00085B4E">
      <w:pPr>
        <w:spacing w:before="100" w:beforeAutospacing="1" w:after="100" w:afterAutospacing="1"/>
        <w:ind w:left="0" w:right="0"/>
        <w:outlineLvl w:val="2"/>
        <w:rPr>
          <w:rFonts w:eastAsia="Times New Roman" w:cstheme="minorHAnsi"/>
          <w:b/>
          <w:bCs/>
          <w:kern w:val="0"/>
          <w:sz w:val="24"/>
          <w:szCs w:val="24"/>
          <w:lang w:eastAsia="fr-FR"/>
          <w14:ligatures w14:val="none"/>
        </w:rPr>
      </w:pPr>
    </w:p>
    <w:p w14:paraId="14DA853C" w14:textId="77777777" w:rsidR="00512902" w:rsidRDefault="00512902" w:rsidP="00085B4E">
      <w:pPr>
        <w:spacing w:before="100" w:beforeAutospacing="1" w:after="100" w:afterAutospacing="1"/>
        <w:ind w:left="0" w:right="0"/>
        <w:outlineLvl w:val="2"/>
        <w:rPr>
          <w:rFonts w:eastAsia="Times New Roman" w:cstheme="minorHAnsi"/>
          <w:b/>
          <w:bCs/>
          <w:kern w:val="0"/>
          <w:sz w:val="24"/>
          <w:szCs w:val="24"/>
          <w:lang w:eastAsia="fr-FR"/>
          <w14:ligatures w14:val="none"/>
        </w:rPr>
      </w:pPr>
    </w:p>
    <w:p w14:paraId="1AD973E5" w14:textId="77777777" w:rsidR="00512902" w:rsidRDefault="00512902" w:rsidP="00085B4E">
      <w:pPr>
        <w:spacing w:before="100" w:beforeAutospacing="1" w:after="100" w:afterAutospacing="1"/>
        <w:ind w:left="0" w:right="0"/>
        <w:outlineLvl w:val="2"/>
        <w:rPr>
          <w:rFonts w:eastAsia="Times New Roman" w:cstheme="minorHAnsi"/>
          <w:b/>
          <w:bCs/>
          <w:kern w:val="0"/>
          <w:sz w:val="24"/>
          <w:szCs w:val="24"/>
          <w:lang w:eastAsia="fr-FR"/>
          <w14:ligatures w14:val="none"/>
        </w:rPr>
      </w:pPr>
    </w:p>
    <w:p w14:paraId="66539FC3" w14:textId="77777777" w:rsidR="003E0458" w:rsidRDefault="003E0458" w:rsidP="00085B4E">
      <w:pPr>
        <w:spacing w:before="100" w:beforeAutospacing="1" w:after="100" w:afterAutospacing="1"/>
        <w:ind w:left="0" w:right="0"/>
        <w:outlineLvl w:val="2"/>
        <w:rPr>
          <w:rFonts w:eastAsia="Times New Roman" w:cstheme="minorHAnsi"/>
          <w:b/>
          <w:bCs/>
          <w:kern w:val="0"/>
          <w:sz w:val="24"/>
          <w:szCs w:val="24"/>
          <w:lang w:eastAsia="fr-FR"/>
          <w14:ligatures w14:val="none"/>
        </w:rPr>
      </w:pPr>
    </w:p>
    <w:p w14:paraId="6EB5D3E7" w14:textId="77777777" w:rsidR="003E0458" w:rsidRDefault="003E0458" w:rsidP="00085B4E">
      <w:pPr>
        <w:spacing w:before="100" w:beforeAutospacing="1" w:after="100" w:afterAutospacing="1"/>
        <w:ind w:left="0" w:right="0"/>
        <w:outlineLvl w:val="2"/>
        <w:rPr>
          <w:rFonts w:eastAsia="Times New Roman" w:cstheme="minorHAnsi"/>
          <w:b/>
          <w:bCs/>
          <w:kern w:val="0"/>
          <w:sz w:val="24"/>
          <w:szCs w:val="24"/>
          <w:lang w:eastAsia="fr-FR"/>
          <w14:ligatures w14:val="none"/>
        </w:rPr>
      </w:pPr>
    </w:p>
    <w:p w14:paraId="23AEE42F" w14:textId="77777777" w:rsidR="003E0458" w:rsidRDefault="003E0458" w:rsidP="00085B4E">
      <w:pPr>
        <w:spacing w:before="100" w:beforeAutospacing="1" w:after="100" w:afterAutospacing="1"/>
        <w:ind w:left="0" w:right="0"/>
        <w:outlineLvl w:val="2"/>
        <w:rPr>
          <w:rFonts w:eastAsia="Times New Roman" w:cstheme="minorHAnsi"/>
          <w:b/>
          <w:bCs/>
          <w:kern w:val="0"/>
          <w:sz w:val="24"/>
          <w:szCs w:val="24"/>
          <w:lang w:eastAsia="fr-FR"/>
          <w14:ligatures w14:val="none"/>
        </w:rPr>
      </w:pPr>
    </w:p>
    <w:p w14:paraId="425ECA00" w14:textId="1E360E90" w:rsidR="00085B4E" w:rsidRPr="00085B4E" w:rsidRDefault="00085B4E" w:rsidP="00085B4E">
      <w:pPr>
        <w:spacing w:before="100" w:beforeAutospacing="1" w:after="100" w:afterAutospacing="1"/>
        <w:ind w:left="0" w:right="0"/>
        <w:outlineLvl w:val="2"/>
        <w:rPr>
          <w:rFonts w:asciiTheme="majorHAnsi" w:eastAsia="Times New Roman" w:hAnsiTheme="majorHAnsi" w:cstheme="majorHAnsi"/>
          <w:kern w:val="0"/>
          <w:sz w:val="28"/>
          <w:szCs w:val="28"/>
          <w:u w:val="single"/>
          <w:lang w:eastAsia="fr-FR"/>
          <w14:ligatures w14:val="none"/>
        </w:rPr>
      </w:pPr>
      <w:r w:rsidRPr="00085B4E">
        <w:rPr>
          <w:rFonts w:asciiTheme="majorHAnsi" w:eastAsia="Times New Roman" w:hAnsiTheme="majorHAnsi" w:cstheme="majorHAnsi"/>
          <w:kern w:val="0"/>
          <w:sz w:val="28"/>
          <w:szCs w:val="28"/>
          <w:u w:val="single"/>
          <w:lang w:eastAsia="fr-FR"/>
          <w14:ligatures w14:val="none"/>
        </w:rPr>
        <w:t>4.2) La relation avec les parents</w:t>
      </w:r>
    </w:p>
    <w:p w14:paraId="49783864"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La relation avec les parents peut prendre différentes formes, toutes importantes pour créer un </w:t>
      </w:r>
      <w:r w:rsidRPr="00085B4E">
        <w:rPr>
          <w:rFonts w:eastAsia="Times New Roman" w:cstheme="minorHAnsi"/>
          <w:b/>
          <w:bCs/>
          <w:kern w:val="0"/>
          <w:sz w:val="24"/>
          <w:szCs w:val="24"/>
          <w:lang w:eastAsia="fr-FR"/>
          <w14:ligatures w14:val="none"/>
        </w:rPr>
        <w:t>climat de confiance et de transparence</w:t>
      </w:r>
      <w:r w:rsidRPr="00085B4E">
        <w:rPr>
          <w:rFonts w:eastAsia="Times New Roman" w:cstheme="minorHAnsi"/>
          <w:kern w:val="0"/>
          <w:sz w:val="24"/>
          <w:szCs w:val="24"/>
          <w:lang w:eastAsia="fr-FR"/>
          <w14:ligatures w14:val="none"/>
        </w:rPr>
        <w:t xml:space="preserve">. Ces échanges nous permettent également de valoriser notre travail et de faire découvrir l’esprit de </w:t>
      </w:r>
      <w:r w:rsidRPr="00085B4E">
        <w:rPr>
          <w:rFonts w:eastAsia="Times New Roman" w:cstheme="minorHAnsi"/>
          <w:b/>
          <w:bCs/>
          <w:kern w:val="0"/>
          <w:sz w:val="24"/>
          <w:szCs w:val="24"/>
          <w:lang w:eastAsia="fr-FR"/>
          <w14:ligatures w14:val="none"/>
        </w:rPr>
        <w:t>l’éducation populaire</w:t>
      </w:r>
      <w:r w:rsidRPr="00085B4E">
        <w:rPr>
          <w:rFonts w:eastAsia="Times New Roman" w:cstheme="minorHAnsi"/>
          <w:kern w:val="0"/>
          <w:sz w:val="24"/>
          <w:szCs w:val="24"/>
          <w:lang w:eastAsia="fr-FR"/>
          <w14:ligatures w14:val="none"/>
        </w:rPr>
        <w:t>.</w:t>
      </w:r>
    </w:p>
    <w:p w14:paraId="24183EBA"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Voici les principaux moments d’échange :</w:t>
      </w:r>
    </w:p>
    <w:p w14:paraId="5072BCF9" w14:textId="535F804C" w:rsidR="00085B4E" w:rsidRPr="00085B4E" w:rsidRDefault="00085B4E" w:rsidP="00085B4E">
      <w:pPr>
        <w:numPr>
          <w:ilvl w:val="0"/>
          <w:numId w:val="20"/>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b/>
          <w:bCs/>
          <w:kern w:val="0"/>
          <w:sz w:val="24"/>
          <w:szCs w:val="24"/>
          <w:lang w:eastAsia="fr-FR"/>
          <w14:ligatures w14:val="none"/>
        </w:rPr>
        <w:t>Lors des temps d’accueil</w:t>
      </w:r>
      <w:r w:rsidRPr="00085B4E">
        <w:rPr>
          <w:rFonts w:eastAsia="Times New Roman" w:cstheme="minorHAnsi"/>
          <w:kern w:val="0"/>
          <w:sz w:val="24"/>
          <w:szCs w:val="24"/>
          <w:lang w:eastAsia="fr-FR"/>
          <w14:ligatures w14:val="none"/>
        </w:rPr>
        <w:t xml:space="preserve"> : Il s’agit de la forme de contact la plus fréquente. Lorsqu’ils déposent ou viennent chercher leur(s) enfant(s), un dialogue informel peut s’installer naturellement. Ces échanges sont précieux pour partager des informations sur la journée, l’humeur de l’enfant ou les projets en cours.</w:t>
      </w:r>
    </w:p>
    <w:p w14:paraId="02C4F57A" w14:textId="15234979" w:rsidR="00085B4E" w:rsidRPr="00085B4E" w:rsidRDefault="00085B4E" w:rsidP="00085B4E">
      <w:pPr>
        <w:numPr>
          <w:ilvl w:val="0"/>
          <w:numId w:val="20"/>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b/>
          <w:bCs/>
          <w:kern w:val="0"/>
          <w:sz w:val="24"/>
          <w:szCs w:val="24"/>
          <w:lang w:eastAsia="fr-FR"/>
          <w14:ligatures w14:val="none"/>
        </w:rPr>
        <w:t>Par téléphone</w:t>
      </w:r>
      <w:r w:rsidRPr="00085B4E">
        <w:rPr>
          <w:rFonts w:eastAsia="Times New Roman" w:cstheme="minorHAnsi"/>
          <w:kern w:val="0"/>
          <w:sz w:val="24"/>
          <w:szCs w:val="24"/>
          <w:lang w:eastAsia="fr-FR"/>
          <w14:ligatures w14:val="none"/>
        </w:rPr>
        <w:t xml:space="preserve"> : Pour des inscriptions, des demandes d’informations, ou encore pour répondre à des interrogations spécifiques. Cela permet un contact direct et rapide.</w:t>
      </w:r>
    </w:p>
    <w:p w14:paraId="5909F740" w14:textId="77777777" w:rsidR="00085B4E" w:rsidRPr="00085B4E" w:rsidRDefault="00085B4E" w:rsidP="00085B4E">
      <w:pPr>
        <w:numPr>
          <w:ilvl w:val="0"/>
          <w:numId w:val="20"/>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b/>
          <w:bCs/>
          <w:kern w:val="0"/>
          <w:sz w:val="24"/>
          <w:szCs w:val="24"/>
          <w:lang w:eastAsia="fr-FR"/>
          <w14:ligatures w14:val="none"/>
        </w:rPr>
        <w:t>Lors des « Soirées parents/enfants »</w:t>
      </w:r>
      <w:r w:rsidRPr="00085B4E">
        <w:rPr>
          <w:rFonts w:eastAsia="Times New Roman" w:cstheme="minorHAnsi"/>
          <w:kern w:val="0"/>
          <w:sz w:val="24"/>
          <w:szCs w:val="24"/>
          <w:lang w:eastAsia="fr-FR"/>
          <w14:ligatures w14:val="none"/>
        </w:rPr>
        <w:t xml:space="preserve"> : Ces événements sont l’occasion de rencontres plus conviviales, sans le stress des horaires. Ils permettent de mieux faire connaissance et de renforcer les liens entre les familles, les enfants et l’équipe d’animation.</w:t>
      </w:r>
    </w:p>
    <w:p w14:paraId="6E5F395A" w14:textId="77777777" w:rsidR="00085B4E" w:rsidRPr="00085B4E" w:rsidRDefault="00085B4E" w:rsidP="00085B4E">
      <w:pPr>
        <w:numPr>
          <w:ilvl w:val="0"/>
          <w:numId w:val="20"/>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b/>
          <w:bCs/>
          <w:kern w:val="0"/>
          <w:sz w:val="24"/>
          <w:szCs w:val="24"/>
          <w:lang w:eastAsia="fr-FR"/>
          <w14:ligatures w14:val="none"/>
        </w:rPr>
        <w:t>À travers des dons ou prêts de matériel</w:t>
      </w:r>
      <w:r w:rsidRPr="00085B4E">
        <w:rPr>
          <w:rFonts w:eastAsia="Times New Roman" w:cstheme="minorHAnsi"/>
          <w:kern w:val="0"/>
          <w:sz w:val="24"/>
          <w:szCs w:val="24"/>
          <w:lang w:eastAsia="fr-FR"/>
          <w14:ligatures w14:val="none"/>
        </w:rPr>
        <w:t xml:space="preserve"> : Certains parents s’impliquent ponctuellement en apportant du matériel utile pour les activités.</w:t>
      </w:r>
    </w:p>
    <w:p w14:paraId="56282023" w14:textId="77777777" w:rsidR="00085B4E" w:rsidRPr="00085B4E" w:rsidRDefault="00085B4E" w:rsidP="00085B4E">
      <w:pPr>
        <w:numPr>
          <w:ilvl w:val="0"/>
          <w:numId w:val="20"/>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b/>
          <w:bCs/>
          <w:kern w:val="0"/>
          <w:sz w:val="24"/>
          <w:szCs w:val="24"/>
          <w:lang w:eastAsia="fr-FR"/>
          <w14:ligatures w14:val="none"/>
        </w:rPr>
        <w:t>Par le biais d’interventions de parents</w:t>
      </w:r>
      <w:r w:rsidRPr="00085B4E">
        <w:rPr>
          <w:rFonts w:eastAsia="Times New Roman" w:cstheme="minorHAnsi"/>
          <w:kern w:val="0"/>
          <w:sz w:val="24"/>
          <w:szCs w:val="24"/>
          <w:lang w:eastAsia="fr-FR"/>
          <w14:ligatures w14:val="none"/>
        </w:rPr>
        <w:t xml:space="preserve"> : Bien que plus rares en raison du manque de disponibilité, certains parents viennent ponctuellement partager leur métier, une passion ou une compétence avec les enfants. Ces moments sont très riches et valorisants.</w:t>
      </w:r>
    </w:p>
    <w:p w14:paraId="5C65D506" w14:textId="11C9C46B" w:rsidR="00085B4E" w:rsidRPr="00085B4E" w:rsidRDefault="00085B4E" w:rsidP="00085B4E">
      <w:pPr>
        <w:ind w:left="0" w:right="0"/>
        <w:rPr>
          <w:rFonts w:eastAsia="Times New Roman" w:cstheme="minorHAnsi"/>
          <w:kern w:val="0"/>
          <w:sz w:val="24"/>
          <w:szCs w:val="24"/>
          <w:lang w:eastAsia="fr-FR"/>
          <w14:ligatures w14:val="none"/>
        </w:rPr>
      </w:pPr>
    </w:p>
    <w:p w14:paraId="49AA401D" w14:textId="77777777" w:rsid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b/>
          <w:bCs/>
          <w:kern w:val="0"/>
          <w:sz w:val="24"/>
          <w:szCs w:val="24"/>
          <w:lang w:eastAsia="fr-FR"/>
          <w14:ligatures w14:val="none"/>
        </w:rPr>
        <w:t>Tous ces échanges visent à créer un partenariat éducatif</w:t>
      </w:r>
      <w:r w:rsidRPr="00085B4E">
        <w:rPr>
          <w:rFonts w:eastAsia="Times New Roman" w:cstheme="minorHAnsi"/>
          <w:kern w:val="0"/>
          <w:sz w:val="24"/>
          <w:szCs w:val="24"/>
          <w:lang w:eastAsia="fr-FR"/>
          <w14:ligatures w14:val="none"/>
        </w:rPr>
        <w:t>, à renforcer la confiance mutuelle, et à permettre aux familles de mieux comprendre notre rôle et nos valeurs, au service du développement de l’enfant.</w:t>
      </w:r>
    </w:p>
    <w:p w14:paraId="5AC0F04B" w14:textId="6A9D7F9F" w:rsidR="0067131A" w:rsidRPr="0067131A" w:rsidRDefault="00F55FDE" w:rsidP="0067131A">
      <w:pPr>
        <w:spacing w:before="100" w:beforeAutospacing="1" w:after="100" w:afterAutospacing="1"/>
        <w:ind w:left="0" w:right="0"/>
        <w:rPr>
          <w:rFonts w:asciiTheme="majorHAnsi" w:eastAsia="Times New Roman" w:hAnsiTheme="majorHAnsi" w:cstheme="majorHAnsi"/>
          <w:kern w:val="0"/>
          <w:sz w:val="28"/>
          <w:szCs w:val="28"/>
          <w:u w:val="single"/>
          <w:lang w:eastAsia="fr-FR"/>
          <w14:ligatures w14:val="none"/>
        </w:rPr>
      </w:pPr>
      <w:r w:rsidRPr="00F55FDE">
        <w:rPr>
          <w:rFonts w:asciiTheme="majorHAnsi" w:eastAsia="Times New Roman" w:hAnsiTheme="majorHAnsi" w:cstheme="majorHAnsi"/>
          <w:kern w:val="0"/>
          <w:sz w:val="28"/>
          <w:szCs w:val="28"/>
          <w:u w:val="single"/>
          <w:lang w:eastAsia="fr-FR"/>
          <w14:ligatures w14:val="none"/>
        </w:rPr>
        <w:lastRenderedPageBreak/>
        <w:t xml:space="preserve">4.3) </w:t>
      </w:r>
      <w:r w:rsidR="0067131A" w:rsidRPr="00F55FDE">
        <w:rPr>
          <w:rFonts w:asciiTheme="majorHAnsi" w:eastAsia="Times New Roman" w:hAnsiTheme="majorHAnsi" w:cstheme="majorHAnsi"/>
          <w:kern w:val="0"/>
          <w:sz w:val="28"/>
          <w:szCs w:val="28"/>
          <w:u w:val="single"/>
          <w:lang w:eastAsia="fr-FR"/>
          <w14:ligatures w14:val="none"/>
        </w:rPr>
        <w:t xml:space="preserve">Les relations </w:t>
      </w:r>
      <w:r w:rsidR="0067131A" w:rsidRPr="0067131A">
        <w:rPr>
          <w:rFonts w:asciiTheme="majorHAnsi" w:eastAsia="Times New Roman" w:hAnsiTheme="majorHAnsi" w:cstheme="majorHAnsi"/>
          <w:kern w:val="0"/>
          <w:sz w:val="28"/>
          <w:szCs w:val="28"/>
          <w:u w:val="single"/>
          <w:lang w:eastAsia="fr-FR"/>
          <w14:ligatures w14:val="none"/>
        </w:rPr>
        <w:t>avec la bibliothèque de Bains</w:t>
      </w:r>
    </w:p>
    <w:p w14:paraId="36CF4716" w14:textId="69322587" w:rsidR="0067131A" w:rsidRPr="0067131A" w:rsidRDefault="0067131A" w:rsidP="0067131A">
      <w:pPr>
        <w:spacing w:before="100" w:beforeAutospacing="1" w:after="100" w:afterAutospacing="1"/>
        <w:ind w:left="0"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 xml:space="preserve">La bibliothèque de Bains occupe une place importante au sein de notre réseau culturel et constitue un partenaire privilégié dans la construction et la mise en œuvre de nos projets </w:t>
      </w:r>
      <w:r w:rsidR="00782333">
        <w:rPr>
          <w:rFonts w:eastAsia="Times New Roman" w:cstheme="minorHAnsi"/>
          <w:kern w:val="0"/>
          <w:sz w:val="24"/>
          <w:szCs w:val="24"/>
          <w:lang w:eastAsia="fr-FR"/>
          <w14:ligatures w14:val="none"/>
        </w:rPr>
        <w:t>pédagogiques</w:t>
      </w:r>
      <w:r w:rsidRPr="0067131A">
        <w:rPr>
          <w:rFonts w:eastAsia="Times New Roman" w:cstheme="minorHAnsi"/>
          <w:kern w:val="0"/>
          <w:sz w:val="24"/>
          <w:szCs w:val="24"/>
          <w:lang w:eastAsia="fr-FR"/>
          <w14:ligatures w14:val="none"/>
        </w:rPr>
        <w:t>. Ce partenariat s’inscrit dans une volonté commune de favoriser l’accès à la culture, au savoir et au plaisir de lire pour tous les enfants accueillis au centre de loisirs.</w:t>
      </w:r>
    </w:p>
    <w:p w14:paraId="2222228C" w14:textId="77777777" w:rsidR="00C07A6F" w:rsidRDefault="00C07A6F" w:rsidP="0067131A">
      <w:pPr>
        <w:spacing w:before="100" w:beforeAutospacing="1" w:after="100" w:afterAutospacing="1"/>
        <w:ind w:left="0" w:right="0"/>
        <w:rPr>
          <w:rFonts w:eastAsia="Times New Roman" w:cstheme="minorHAnsi"/>
          <w:b/>
          <w:bCs/>
          <w:kern w:val="0"/>
          <w:sz w:val="24"/>
          <w:szCs w:val="24"/>
          <w:lang w:eastAsia="fr-FR"/>
          <w14:ligatures w14:val="none"/>
        </w:rPr>
      </w:pPr>
    </w:p>
    <w:p w14:paraId="48E6E8AA" w14:textId="393E3272" w:rsidR="0067131A" w:rsidRPr="0067131A" w:rsidRDefault="0067131A" w:rsidP="0067131A">
      <w:pPr>
        <w:spacing w:before="100" w:beforeAutospacing="1" w:after="100" w:afterAutospacing="1"/>
        <w:ind w:left="0" w:right="0"/>
        <w:rPr>
          <w:rFonts w:eastAsia="Times New Roman" w:cstheme="minorHAnsi"/>
          <w:b/>
          <w:bCs/>
          <w:kern w:val="0"/>
          <w:sz w:val="24"/>
          <w:szCs w:val="24"/>
          <w:lang w:eastAsia="fr-FR"/>
          <w14:ligatures w14:val="none"/>
        </w:rPr>
      </w:pPr>
      <w:r w:rsidRPr="0067131A">
        <w:rPr>
          <w:rFonts w:eastAsia="Times New Roman" w:cstheme="minorHAnsi"/>
          <w:b/>
          <w:bCs/>
          <w:kern w:val="0"/>
          <w:sz w:val="24"/>
          <w:szCs w:val="24"/>
          <w:lang w:eastAsia="fr-FR"/>
          <w14:ligatures w14:val="none"/>
        </w:rPr>
        <w:t>Un soutien pédagogique essentiel</w:t>
      </w:r>
    </w:p>
    <w:p w14:paraId="5D789B25" w14:textId="77777777" w:rsidR="0067131A" w:rsidRPr="0067131A" w:rsidRDefault="0067131A" w:rsidP="0067131A">
      <w:pPr>
        <w:spacing w:before="100" w:beforeAutospacing="1" w:after="100" w:afterAutospacing="1"/>
        <w:ind w:left="0"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La bibliothèque de Bains travaille en étroite collaboration avec la Bibliothèque départementale, ce qui nous offre un accès élargi à un vaste fonds documentaire. Grâce à cette coopération, nous bénéficions d’un véritable appui pédagogique :</w:t>
      </w:r>
    </w:p>
    <w:p w14:paraId="76E4CF07" w14:textId="39BA6DC8" w:rsidR="0067131A" w:rsidRPr="0067131A" w:rsidRDefault="00782333" w:rsidP="0067131A">
      <w:pPr>
        <w:numPr>
          <w:ilvl w:val="0"/>
          <w:numId w:val="40"/>
        </w:numPr>
        <w:spacing w:before="100" w:beforeAutospacing="1" w:after="100" w:afterAutospacing="1"/>
        <w:ind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Des</w:t>
      </w:r>
      <w:r w:rsidR="0067131A" w:rsidRPr="0067131A">
        <w:rPr>
          <w:rFonts w:eastAsia="Times New Roman" w:cstheme="minorHAnsi"/>
          <w:kern w:val="0"/>
          <w:sz w:val="24"/>
          <w:szCs w:val="24"/>
          <w:lang w:eastAsia="fr-FR"/>
          <w14:ligatures w14:val="none"/>
        </w:rPr>
        <w:t xml:space="preserve"> milliers de références répertoriées et régulièrement mises à jour ;</w:t>
      </w:r>
    </w:p>
    <w:p w14:paraId="42E731A9" w14:textId="1E1A3428" w:rsidR="0067131A" w:rsidRPr="0067131A" w:rsidRDefault="00782333" w:rsidP="0067131A">
      <w:pPr>
        <w:numPr>
          <w:ilvl w:val="0"/>
          <w:numId w:val="40"/>
        </w:numPr>
        <w:spacing w:before="100" w:beforeAutospacing="1" w:after="100" w:afterAutospacing="1"/>
        <w:ind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La</w:t>
      </w:r>
      <w:r w:rsidR="0067131A" w:rsidRPr="0067131A">
        <w:rPr>
          <w:rFonts w:eastAsia="Times New Roman" w:cstheme="minorHAnsi"/>
          <w:kern w:val="0"/>
          <w:sz w:val="24"/>
          <w:szCs w:val="24"/>
          <w:lang w:eastAsia="fr-FR"/>
          <w14:ligatures w14:val="none"/>
        </w:rPr>
        <w:t xml:space="preserve"> possibilité d’emprunter des </w:t>
      </w:r>
      <w:r w:rsidR="0067131A" w:rsidRPr="0067131A">
        <w:rPr>
          <w:rFonts w:eastAsia="Times New Roman" w:cstheme="minorHAnsi"/>
          <w:b/>
          <w:bCs/>
          <w:kern w:val="0"/>
          <w:sz w:val="24"/>
          <w:szCs w:val="24"/>
          <w:lang w:eastAsia="fr-FR"/>
          <w14:ligatures w14:val="none"/>
        </w:rPr>
        <w:t>malles pédagogiques thématiques</w:t>
      </w:r>
      <w:r w:rsidR="0067131A" w:rsidRPr="0067131A">
        <w:rPr>
          <w:rFonts w:eastAsia="Times New Roman" w:cstheme="minorHAnsi"/>
          <w:kern w:val="0"/>
          <w:sz w:val="24"/>
          <w:szCs w:val="24"/>
          <w:lang w:eastAsia="fr-FR"/>
          <w14:ligatures w14:val="none"/>
        </w:rPr>
        <w:t xml:space="preserve"> (science, nature, citoyenneté, arts, contes, etc.) ;</w:t>
      </w:r>
    </w:p>
    <w:p w14:paraId="3A68EC73" w14:textId="7EECD460" w:rsidR="0067131A" w:rsidRPr="0067131A" w:rsidRDefault="00782333" w:rsidP="0067131A">
      <w:pPr>
        <w:numPr>
          <w:ilvl w:val="0"/>
          <w:numId w:val="40"/>
        </w:numPr>
        <w:spacing w:before="100" w:beforeAutospacing="1" w:after="100" w:afterAutospacing="1"/>
        <w:ind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Des</w:t>
      </w:r>
      <w:r w:rsidR="0067131A" w:rsidRPr="0067131A">
        <w:rPr>
          <w:rFonts w:eastAsia="Times New Roman" w:cstheme="minorHAnsi"/>
          <w:kern w:val="0"/>
          <w:sz w:val="24"/>
          <w:szCs w:val="24"/>
          <w:lang w:eastAsia="fr-FR"/>
          <w14:ligatures w14:val="none"/>
        </w:rPr>
        <w:t xml:space="preserve"> ressources variées adaptées aux différents âges et besoins des enfants (albums jeunesse, documentaires, romans, ouvrages illustrés, matériel d’animation…).</w:t>
      </w:r>
    </w:p>
    <w:p w14:paraId="6643B943" w14:textId="77777777" w:rsidR="0067131A" w:rsidRPr="0067131A" w:rsidRDefault="0067131A" w:rsidP="0067131A">
      <w:pPr>
        <w:spacing w:before="100" w:beforeAutospacing="1" w:after="100" w:afterAutospacing="1"/>
        <w:ind w:left="0"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Ces ressources permettent à l’équipe d’approfondir ses connaissances sur les thèmes travaillés, d’enrichir les activités proposées et d’offrir aux enfants des supports variés favorisant la compréhension, la curiosité et l’ouverture culturelle. Les malles pédagogiques constituent également un outil précieux pour rendre les projets plus concrets et immersifs, en permettant aux enfants de se plonger pleinement dans la thématique choisie.</w:t>
      </w:r>
    </w:p>
    <w:p w14:paraId="4F27361A" w14:textId="77777777" w:rsidR="0067131A" w:rsidRPr="0067131A" w:rsidRDefault="0067131A" w:rsidP="0067131A">
      <w:pPr>
        <w:spacing w:before="100" w:beforeAutospacing="1" w:after="100" w:afterAutospacing="1"/>
        <w:ind w:left="0" w:right="0"/>
        <w:rPr>
          <w:rFonts w:eastAsia="Times New Roman" w:cstheme="minorHAnsi"/>
          <w:b/>
          <w:bCs/>
          <w:kern w:val="0"/>
          <w:sz w:val="24"/>
          <w:szCs w:val="24"/>
          <w:lang w:eastAsia="fr-FR"/>
          <w14:ligatures w14:val="none"/>
        </w:rPr>
      </w:pPr>
      <w:r w:rsidRPr="0067131A">
        <w:rPr>
          <w:rFonts w:eastAsia="Times New Roman" w:cstheme="minorHAnsi"/>
          <w:b/>
          <w:bCs/>
          <w:kern w:val="0"/>
          <w:sz w:val="24"/>
          <w:szCs w:val="24"/>
          <w:lang w:eastAsia="fr-FR"/>
          <w14:ligatures w14:val="none"/>
        </w:rPr>
        <w:t>Un accès privilégié pour nos temps calmes</w:t>
      </w:r>
    </w:p>
    <w:p w14:paraId="2E535977" w14:textId="77777777" w:rsidR="0067131A" w:rsidRPr="0067131A" w:rsidRDefault="0067131A" w:rsidP="0067131A">
      <w:pPr>
        <w:spacing w:before="100" w:beforeAutospacing="1" w:after="100" w:afterAutospacing="1"/>
        <w:ind w:left="0"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 xml:space="preserve">Grâce au lien de confiance établi avec la bibliothèque, nous avons la possibilité de </w:t>
      </w:r>
      <w:r w:rsidRPr="0067131A">
        <w:rPr>
          <w:rFonts w:eastAsia="Times New Roman" w:cstheme="minorHAnsi"/>
          <w:b/>
          <w:bCs/>
          <w:kern w:val="0"/>
          <w:sz w:val="24"/>
          <w:szCs w:val="24"/>
          <w:lang w:eastAsia="fr-FR"/>
          <w14:ligatures w14:val="none"/>
        </w:rPr>
        <w:t>privatiser l’espace chaque mercredi après-midi</w:t>
      </w:r>
      <w:r w:rsidRPr="0067131A">
        <w:rPr>
          <w:rFonts w:eastAsia="Times New Roman" w:cstheme="minorHAnsi"/>
          <w:kern w:val="0"/>
          <w:sz w:val="24"/>
          <w:szCs w:val="24"/>
          <w:lang w:eastAsia="fr-FR"/>
          <w14:ligatures w14:val="none"/>
        </w:rPr>
        <w:t xml:space="preserve">, pendant environ une heure. Ce créneau, réservé exclusivement au centre de loisirs, nous permet d’organiser un </w:t>
      </w:r>
      <w:r w:rsidRPr="0067131A">
        <w:rPr>
          <w:rFonts w:eastAsia="Times New Roman" w:cstheme="minorHAnsi"/>
          <w:b/>
          <w:bCs/>
          <w:kern w:val="0"/>
          <w:sz w:val="24"/>
          <w:szCs w:val="24"/>
          <w:lang w:eastAsia="fr-FR"/>
          <w14:ligatures w14:val="none"/>
        </w:rPr>
        <w:t>temps calme</w:t>
      </w:r>
      <w:r w:rsidRPr="0067131A">
        <w:rPr>
          <w:rFonts w:eastAsia="Times New Roman" w:cstheme="minorHAnsi"/>
          <w:kern w:val="0"/>
          <w:sz w:val="24"/>
          <w:szCs w:val="24"/>
          <w:lang w:eastAsia="fr-FR"/>
          <w14:ligatures w14:val="none"/>
        </w:rPr>
        <w:t xml:space="preserve"> dans un environnement apaisant, riche et propice à la découverte.</w:t>
      </w:r>
    </w:p>
    <w:p w14:paraId="4E9BF1C9" w14:textId="77777777" w:rsidR="0067131A" w:rsidRPr="0067131A" w:rsidRDefault="0067131A" w:rsidP="0067131A">
      <w:pPr>
        <w:spacing w:before="100" w:beforeAutospacing="1" w:after="100" w:afterAutospacing="1"/>
        <w:ind w:left="0"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Durant ce moment, les enfants ont accès à la majorité des ressources de la bibliothèque : livres, albums, bandes dessinées, magazines, coins lecture et espaces dédiés. Cette immersion dans un lieu culturel contribue à instaurer un climat favorable à la détente, à la concentration et à la découverte personnelle.</w:t>
      </w:r>
    </w:p>
    <w:p w14:paraId="4F9797C4" w14:textId="48A277A6" w:rsidR="0067131A" w:rsidRPr="0067131A" w:rsidRDefault="0067131A" w:rsidP="0067131A">
      <w:pPr>
        <w:spacing w:before="100" w:beforeAutospacing="1" w:after="100" w:afterAutospacing="1"/>
        <w:ind w:left="0" w:right="0"/>
        <w:rPr>
          <w:rFonts w:eastAsia="Times New Roman" w:cstheme="minorHAnsi"/>
          <w:b/>
          <w:bCs/>
          <w:kern w:val="0"/>
          <w:sz w:val="24"/>
          <w:szCs w:val="24"/>
          <w:lang w:eastAsia="fr-FR"/>
          <w14:ligatures w14:val="none"/>
        </w:rPr>
      </w:pPr>
      <w:r w:rsidRPr="0067131A">
        <w:rPr>
          <w:rFonts w:eastAsia="Times New Roman" w:cstheme="minorHAnsi"/>
          <w:b/>
          <w:bCs/>
          <w:kern w:val="0"/>
          <w:sz w:val="24"/>
          <w:szCs w:val="24"/>
          <w:lang w:eastAsia="fr-FR"/>
          <w14:ligatures w14:val="none"/>
        </w:rPr>
        <w:t xml:space="preserve">Des objectifs </w:t>
      </w:r>
      <w:r w:rsidR="00782333">
        <w:rPr>
          <w:rFonts w:eastAsia="Times New Roman" w:cstheme="minorHAnsi"/>
          <w:b/>
          <w:bCs/>
          <w:kern w:val="0"/>
          <w:sz w:val="24"/>
          <w:szCs w:val="24"/>
          <w:lang w:eastAsia="fr-FR"/>
          <w14:ligatures w14:val="none"/>
        </w:rPr>
        <w:t>pédagogiques</w:t>
      </w:r>
      <w:r w:rsidRPr="0067131A">
        <w:rPr>
          <w:rFonts w:eastAsia="Times New Roman" w:cstheme="minorHAnsi"/>
          <w:b/>
          <w:bCs/>
          <w:kern w:val="0"/>
          <w:sz w:val="24"/>
          <w:szCs w:val="24"/>
          <w:lang w:eastAsia="fr-FR"/>
          <w14:ligatures w14:val="none"/>
        </w:rPr>
        <w:t xml:space="preserve"> et culturels forts</w:t>
      </w:r>
    </w:p>
    <w:p w14:paraId="05A61BB0" w14:textId="6225F2FB" w:rsidR="0067131A" w:rsidRPr="0067131A" w:rsidRDefault="0067131A" w:rsidP="0067131A">
      <w:pPr>
        <w:spacing w:before="100" w:beforeAutospacing="1" w:after="100" w:afterAutospacing="1"/>
        <w:ind w:left="0"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 xml:space="preserve">Ce partenariat s’inscrit pleinement dans les valeurs </w:t>
      </w:r>
      <w:r w:rsidR="00782333">
        <w:rPr>
          <w:rFonts w:eastAsia="Times New Roman" w:cstheme="minorHAnsi"/>
          <w:kern w:val="0"/>
          <w:sz w:val="24"/>
          <w:szCs w:val="24"/>
          <w:lang w:eastAsia="fr-FR"/>
          <w14:ligatures w14:val="none"/>
        </w:rPr>
        <w:t>pédagogiques</w:t>
      </w:r>
      <w:r w:rsidRPr="0067131A">
        <w:rPr>
          <w:rFonts w:eastAsia="Times New Roman" w:cstheme="minorHAnsi"/>
          <w:kern w:val="0"/>
          <w:sz w:val="24"/>
          <w:szCs w:val="24"/>
          <w:lang w:eastAsia="fr-FR"/>
          <w14:ligatures w14:val="none"/>
        </w:rPr>
        <w:t xml:space="preserve"> défendues par notre structure. Il vise à :</w:t>
      </w:r>
    </w:p>
    <w:p w14:paraId="5080EE7A" w14:textId="38FB5423" w:rsidR="0067131A" w:rsidRPr="0067131A" w:rsidRDefault="0067131A" w:rsidP="0067131A">
      <w:pPr>
        <w:numPr>
          <w:ilvl w:val="0"/>
          <w:numId w:val="41"/>
        </w:numPr>
        <w:spacing w:before="100" w:beforeAutospacing="1" w:after="100" w:afterAutospacing="1"/>
        <w:ind w:right="0"/>
        <w:rPr>
          <w:rFonts w:eastAsia="Times New Roman" w:cstheme="minorHAnsi"/>
          <w:kern w:val="0"/>
          <w:sz w:val="24"/>
          <w:szCs w:val="24"/>
          <w:lang w:eastAsia="fr-FR"/>
          <w14:ligatures w14:val="none"/>
        </w:rPr>
      </w:pPr>
      <w:r w:rsidRPr="0067131A">
        <w:rPr>
          <w:rFonts w:eastAsia="Times New Roman" w:cstheme="minorHAnsi"/>
          <w:b/>
          <w:bCs/>
          <w:kern w:val="0"/>
          <w:sz w:val="24"/>
          <w:szCs w:val="24"/>
          <w:lang w:eastAsia="fr-FR"/>
          <w14:ligatures w14:val="none"/>
        </w:rPr>
        <w:t>Développer la curiosité culturelle</w:t>
      </w:r>
      <w:r w:rsidRPr="0067131A">
        <w:rPr>
          <w:rFonts w:eastAsia="Times New Roman" w:cstheme="minorHAnsi"/>
          <w:kern w:val="0"/>
          <w:sz w:val="24"/>
          <w:szCs w:val="24"/>
          <w:lang w:eastAsia="fr-FR"/>
          <w14:ligatures w14:val="none"/>
        </w:rPr>
        <w:t xml:space="preserve"> et l’ouverture d’esprit ;</w:t>
      </w:r>
    </w:p>
    <w:p w14:paraId="7D49995B" w14:textId="184A11FE" w:rsidR="0067131A" w:rsidRPr="0067131A" w:rsidRDefault="0067131A" w:rsidP="0067131A">
      <w:pPr>
        <w:numPr>
          <w:ilvl w:val="0"/>
          <w:numId w:val="41"/>
        </w:numPr>
        <w:spacing w:before="100" w:beforeAutospacing="1" w:after="100" w:afterAutospacing="1"/>
        <w:ind w:right="0"/>
        <w:rPr>
          <w:rFonts w:eastAsia="Times New Roman" w:cstheme="minorHAnsi"/>
          <w:kern w:val="0"/>
          <w:sz w:val="24"/>
          <w:szCs w:val="24"/>
          <w:lang w:eastAsia="fr-FR"/>
          <w14:ligatures w14:val="none"/>
        </w:rPr>
      </w:pPr>
      <w:r w:rsidRPr="0067131A">
        <w:rPr>
          <w:rFonts w:eastAsia="Times New Roman" w:cstheme="minorHAnsi"/>
          <w:b/>
          <w:bCs/>
          <w:kern w:val="0"/>
          <w:sz w:val="24"/>
          <w:szCs w:val="24"/>
          <w:lang w:eastAsia="fr-FR"/>
          <w14:ligatures w14:val="none"/>
        </w:rPr>
        <w:t>Encourager la pratique régulière de la lecture</w:t>
      </w:r>
      <w:r w:rsidRPr="0067131A">
        <w:rPr>
          <w:rFonts w:eastAsia="Times New Roman" w:cstheme="minorHAnsi"/>
          <w:kern w:val="0"/>
          <w:sz w:val="24"/>
          <w:szCs w:val="24"/>
          <w:lang w:eastAsia="fr-FR"/>
          <w14:ligatures w14:val="none"/>
        </w:rPr>
        <w:t>, en la présentant comme une activité plaisir et non comme une contrainte ;</w:t>
      </w:r>
    </w:p>
    <w:p w14:paraId="0B8D2C80" w14:textId="7526E895" w:rsidR="0067131A" w:rsidRPr="0067131A" w:rsidRDefault="0067131A" w:rsidP="0067131A">
      <w:pPr>
        <w:numPr>
          <w:ilvl w:val="0"/>
          <w:numId w:val="41"/>
        </w:numPr>
        <w:spacing w:before="100" w:beforeAutospacing="1" w:after="100" w:afterAutospacing="1"/>
        <w:ind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lastRenderedPageBreak/>
        <w:t xml:space="preserve">Accompagner les enfants dans </w:t>
      </w:r>
      <w:r w:rsidRPr="0067131A">
        <w:rPr>
          <w:rFonts w:eastAsia="Times New Roman" w:cstheme="minorHAnsi"/>
          <w:b/>
          <w:bCs/>
          <w:kern w:val="0"/>
          <w:sz w:val="24"/>
          <w:szCs w:val="24"/>
          <w:lang w:eastAsia="fr-FR"/>
          <w14:ligatures w14:val="none"/>
        </w:rPr>
        <w:t>l’apprentissage de la lecture</w:t>
      </w:r>
      <w:r w:rsidRPr="0067131A">
        <w:rPr>
          <w:rFonts w:eastAsia="Times New Roman" w:cstheme="minorHAnsi"/>
          <w:kern w:val="0"/>
          <w:sz w:val="24"/>
          <w:szCs w:val="24"/>
          <w:lang w:eastAsia="fr-FR"/>
          <w14:ligatures w14:val="none"/>
        </w:rPr>
        <w:t>, en leur offrant des supports adaptés et motivants ;</w:t>
      </w:r>
    </w:p>
    <w:p w14:paraId="41F0E877" w14:textId="01FBFD7A" w:rsidR="0067131A" w:rsidRPr="0067131A" w:rsidRDefault="0067131A" w:rsidP="0067131A">
      <w:pPr>
        <w:numPr>
          <w:ilvl w:val="0"/>
          <w:numId w:val="41"/>
        </w:numPr>
        <w:spacing w:before="100" w:beforeAutospacing="1" w:after="100" w:afterAutospacing="1"/>
        <w:ind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Favoriser l’autonomie dans le choix des ouvrages ;</w:t>
      </w:r>
    </w:p>
    <w:p w14:paraId="5212FF63" w14:textId="67A51690" w:rsidR="0067131A" w:rsidRPr="0067131A" w:rsidRDefault="0067131A" w:rsidP="0067131A">
      <w:pPr>
        <w:numPr>
          <w:ilvl w:val="0"/>
          <w:numId w:val="41"/>
        </w:numPr>
        <w:spacing w:before="100" w:beforeAutospacing="1" w:after="100" w:afterAutospacing="1"/>
        <w:ind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 xml:space="preserve">Permettre aux enfants de profiter d’un </w:t>
      </w:r>
      <w:r w:rsidRPr="0067131A">
        <w:rPr>
          <w:rFonts w:eastAsia="Times New Roman" w:cstheme="minorHAnsi"/>
          <w:b/>
          <w:bCs/>
          <w:kern w:val="0"/>
          <w:sz w:val="24"/>
          <w:szCs w:val="24"/>
          <w:lang w:eastAsia="fr-FR"/>
          <w14:ligatures w14:val="none"/>
        </w:rPr>
        <w:t>espace calme, sécurisant et valorisant</w:t>
      </w:r>
      <w:r w:rsidRPr="0067131A">
        <w:rPr>
          <w:rFonts w:eastAsia="Times New Roman" w:cstheme="minorHAnsi"/>
          <w:kern w:val="0"/>
          <w:sz w:val="24"/>
          <w:szCs w:val="24"/>
          <w:lang w:eastAsia="fr-FR"/>
          <w14:ligatures w14:val="none"/>
        </w:rPr>
        <w:t>, extérieur au centre ;</w:t>
      </w:r>
    </w:p>
    <w:p w14:paraId="3DDC50DB" w14:textId="3FA7FBA0" w:rsidR="0067131A" w:rsidRPr="0067131A" w:rsidRDefault="0067131A" w:rsidP="0067131A">
      <w:pPr>
        <w:numPr>
          <w:ilvl w:val="0"/>
          <w:numId w:val="41"/>
        </w:numPr>
        <w:spacing w:before="100" w:beforeAutospacing="1" w:after="100" w:afterAutospacing="1"/>
        <w:ind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Créer des repères culturels durables, en familiarisant les enfants avec un lieu de lecture et de culture.</w:t>
      </w:r>
    </w:p>
    <w:p w14:paraId="55D9A85A" w14:textId="77777777" w:rsidR="00C07A6F" w:rsidRDefault="00C07A6F" w:rsidP="0067131A">
      <w:pPr>
        <w:spacing w:before="100" w:beforeAutospacing="1" w:after="100" w:afterAutospacing="1"/>
        <w:ind w:left="0" w:right="0"/>
        <w:rPr>
          <w:rFonts w:eastAsia="Times New Roman" w:cstheme="minorHAnsi"/>
          <w:kern w:val="0"/>
          <w:sz w:val="24"/>
          <w:szCs w:val="24"/>
          <w:lang w:eastAsia="fr-FR"/>
          <w14:ligatures w14:val="none"/>
        </w:rPr>
      </w:pPr>
    </w:p>
    <w:p w14:paraId="4816BDDF" w14:textId="12941440" w:rsidR="0067131A" w:rsidRPr="0067131A" w:rsidRDefault="0067131A" w:rsidP="0067131A">
      <w:pPr>
        <w:spacing w:before="100" w:beforeAutospacing="1" w:after="100" w:afterAutospacing="1"/>
        <w:ind w:left="0" w:right="0"/>
        <w:rPr>
          <w:rFonts w:eastAsia="Times New Roman" w:cstheme="minorHAnsi"/>
          <w:kern w:val="0"/>
          <w:sz w:val="24"/>
          <w:szCs w:val="24"/>
          <w:lang w:eastAsia="fr-FR"/>
          <w14:ligatures w14:val="none"/>
        </w:rPr>
      </w:pPr>
      <w:r w:rsidRPr="0067131A">
        <w:rPr>
          <w:rFonts w:eastAsia="Times New Roman" w:cstheme="minorHAnsi"/>
          <w:kern w:val="0"/>
          <w:sz w:val="24"/>
          <w:szCs w:val="24"/>
          <w:lang w:eastAsia="fr-FR"/>
          <w14:ligatures w14:val="none"/>
        </w:rPr>
        <w:t>Ce partenariat contribue ainsi non seulement à la réussite de nos projets pédagogiques, mais également au développement global des enfants, en leur donnant accès à des ressources variées et à un environnement enrichissant qui soutient leurs apprentissages et leur épanouissement personnel.</w:t>
      </w:r>
    </w:p>
    <w:p w14:paraId="7122275B" w14:textId="77777777" w:rsidR="0067131A" w:rsidRPr="00085B4E" w:rsidRDefault="0067131A" w:rsidP="00085B4E">
      <w:pPr>
        <w:spacing w:before="100" w:beforeAutospacing="1" w:after="100" w:afterAutospacing="1"/>
        <w:ind w:left="0" w:right="0"/>
        <w:rPr>
          <w:rFonts w:eastAsia="Times New Roman" w:cstheme="minorHAnsi"/>
          <w:kern w:val="0"/>
          <w:sz w:val="24"/>
          <w:szCs w:val="24"/>
          <w:lang w:eastAsia="fr-FR"/>
          <w14:ligatures w14:val="none"/>
        </w:rPr>
      </w:pPr>
    </w:p>
    <w:p w14:paraId="4C5D68A0" w14:textId="77777777" w:rsidR="00085B4E" w:rsidRDefault="00085B4E" w:rsidP="00085B4E">
      <w:pPr>
        <w:ind w:left="0"/>
        <w:rPr>
          <w:rFonts w:cstheme="minorHAnsi"/>
          <w:b/>
          <w:bCs/>
          <w:sz w:val="24"/>
          <w:szCs w:val="24"/>
        </w:rPr>
      </w:pPr>
    </w:p>
    <w:p w14:paraId="5FD55CDF" w14:textId="77777777" w:rsidR="00F55FDE" w:rsidRDefault="00F55FDE" w:rsidP="00F03EDE">
      <w:pPr>
        <w:ind w:left="0" w:firstLine="708"/>
        <w:rPr>
          <w:rFonts w:asciiTheme="majorHAnsi" w:hAnsiTheme="majorHAnsi" w:cstheme="majorHAnsi"/>
          <w:b/>
          <w:bCs/>
          <w:sz w:val="28"/>
          <w:szCs w:val="28"/>
        </w:rPr>
      </w:pPr>
    </w:p>
    <w:p w14:paraId="169AD6E7" w14:textId="5206897D" w:rsidR="00085B4E" w:rsidRPr="00F03EDE" w:rsidRDefault="00085B4E" w:rsidP="00F03EDE">
      <w:pPr>
        <w:ind w:left="0" w:firstLine="708"/>
        <w:rPr>
          <w:rFonts w:asciiTheme="majorHAnsi" w:hAnsiTheme="majorHAnsi" w:cstheme="majorHAnsi"/>
          <w:b/>
          <w:bCs/>
          <w:sz w:val="28"/>
          <w:szCs w:val="28"/>
        </w:rPr>
      </w:pPr>
      <w:r w:rsidRPr="00F03EDE">
        <w:rPr>
          <w:rFonts w:asciiTheme="majorHAnsi" w:hAnsiTheme="majorHAnsi" w:cstheme="majorHAnsi"/>
          <w:b/>
          <w:bCs/>
          <w:sz w:val="28"/>
          <w:szCs w:val="28"/>
        </w:rPr>
        <w:t>5)Les objectifs</w:t>
      </w:r>
    </w:p>
    <w:p w14:paraId="4F570FA6" w14:textId="2904ABA8" w:rsidR="00085B4E" w:rsidRPr="00F03EDE" w:rsidRDefault="00085B4E" w:rsidP="00F03EDE">
      <w:pPr>
        <w:ind w:left="0"/>
        <w:rPr>
          <w:rFonts w:asciiTheme="majorHAnsi" w:hAnsiTheme="majorHAnsi" w:cstheme="majorHAnsi"/>
          <w:sz w:val="28"/>
          <w:szCs w:val="28"/>
          <w:u w:val="single"/>
        </w:rPr>
      </w:pPr>
      <w:r w:rsidRPr="00F03EDE">
        <w:rPr>
          <w:rFonts w:asciiTheme="majorHAnsi" w:hAnsiTheme="majorHAnsi" w:cstheme="majorHAnsi"/>
          <w:sz w:val="28"/>
          <w:szCs w:val="28"/>
          <w:u w:val="single"/>
        </w:rPr>
        <w:t>5.1) Les intentions éducatives de l’association</w:t>
      </w:r>
    </w:p>
    <w:p w14:paraId="1DEFC6D0" w14:textId="77777777" w:rsidR="00085B4E" w:rsidRDefault="00085B4E" w:rsidP="00085B4E">
      <w:pPr>
        <w:ind w:left="0"/>
        <w:rPr>
          <w:rFonts w:cstheme="minorHAnsi"/>
          <w:b/>
          <w:bCs/>
          <w:sz w:val="24"/>
          <w:szCs w:val="24"/>
        </w:rPr>
      </w:pPr>
    </w:p>
    <w:p w14:paraId="3FD32FEC" w14:textId="77777777" w:rsidR="00085B4E" w:rsidRDefault="00085B4E" w:rsidP="00085B4E">
      <w:pPr>
        <w:ind w:left="0"/>
        <w:rPr>
          <w:rFonts w:cstheme="minorHAnsi"/>
          <w:b/>
          <w:bCs/>
          <w:sz w:val="24"/>
          <w:szCs w:val="24"/>
        </w:rPr>
      </w:pPr>
    </w:p>
    <w:p w14:paraId="596AC94D" w14:textId="12AADC54" w:rsidR="00085B4E" w:rsidRPr="00085B4E" w:rsidRDefault="00085B4E" w:rsidP="00085B4E">
      <w:pPr>
        <w:ind w:left="0"/>
        <w:rPr>
          <w:rFonts w:cstheme="minorHAnsi"/>
          <w:sz w:val="24"/>
          <w:szCs w:val="24"/>
        </w:rPr>
      </w:pPr>
      <w:r w:rsidRPr="00085B4E">
        <w:rPr>
          <w:rFonts w:cstheme="minorHAnsi"/>
          <w:sz w:val="24"/>
          <w:szCs w:val="24"/>
        </w:rPr>
        <w:t>-</w:t>
      </w:r>
      <w:r w:rsidRPr="00085B4E">
        <w:rPr>
          <w:rFonts w:cstheme="minorHAnsi"/>
          <w:sz w:val="24"/>
          <w:szCs w:val="24"/>
        </w:rPr>
        <w:tab/>
        <w:t xml:space="preserve">Donner à l’enfant un rôle d’acteur </w:t>
      </w:r>
    </w:p>
    <w:p w14:paraId="70B962D1" w14:textId="77777777" w:rsidR="00085B4E" w:rsidRPr="00085B4E" w:rsidRDefault="00085B4E" w:rsidP="00085B4E">
      <w:pPr>
        <w:ind w:left="0"/>
        <w:rPr>
          <w:rFonts w:cstheme="minorHAnsi"/>
          <w:sz w:val="24"/>
          <w:szCs w:val="24"/>
        </w:rPr>
      </w:pPr>
      <w:r w:rsidRPr="00085B4E">
        <w:rPr>
          <w:rFonts w:cstheme="minorHAnsi"/>
          <w:sz w:val="24"/>
          <w:szCs w:val="24"/>
        </w:rPr>
        <w:t>-</w:t>
      </w:r>
      <w:r w:rsidRPr="00085B4E">
        <w:rPr>
          <w:rFonts w:cstheme="minorHAnsi"/>
          <w:sz w:val="24"/>
          <w:szCs w:val="24"/>
        </w:rPr>
        <w:tab/>
        <w:t xml:space="preserve">Permettre à l’enfant de s’épanouir dans la vie collective </w:t>
      </w:r>
    </w:p>
    <w:p w14:paraId="1310CF95" w14:textId="77777777" w:rsidR="00085B4E" w:rsidRPr="00085B4E" w:rsidRDefault="00085B4E" w:rsidP="00085B4E">
      <w:pPr>
        <w:ind w:left="0"/>
        <w:rPr>
          <w:rFonts w:cstheme="minorHAnsi"/>
          <w:sz w:val="24"/>
          <w:szCs w:val="24"/>
        </w:rPr>
      </w:pPr>
      <w:r w:rsidRPr="00085B4E">
        <w:rPr>
          <w:rFonts w:cstheme="minorHAnsi"/>
          <w:sz w:val="24"/>
          <w:szCs w:val="24"/>
        </w:rPr>
        <w:t>-</w:t>
      </w:r>
      <w:r w:rsidRPr="00085B4E">
        <w:rPr>
          <w:rFonts w:cstheme="minorHAnsi"/>
          <w:sz w:val="24"/>
          <w:szCs w:val="24"/>
        </w:rPr>
        <w:tab/>
        <w:t xml:space="preserve">Enrichir la culture de l’enfant </w:t>
      </w:r>
    </w:p>
    <w:p w14:paraId="06F85116" w14:textId="77777777" w:rsidR="00085B4E" w:rsidRPr="00085B4E" w:rsidRDefault="00085B4E" w:rsidP="00085B4E">
      <w:pPr>
        <w:ind w:left="0"/>
        <w:rPr>
          <w:rFonts w:cstheme="minorHAnsi"/>
          <w:sz w:val="24"/>
          <w:szCs w:val="24"/>
        </w:rPr>
      </w:pPr>
      <w:r w:rsidRPr="00085B4E">
        <w:rPr>
          <w:rFonts w:cstheme="minorHAnsi"/>
          <w:sz w:val="24"/>
          <w:szCs w:val="24"/>
        </w:rPr>
        <w:t>-</w:t>
      </w:r>
      <w:r w:rsidRPr="00085B4E">
        <w:rPr>
          <w:rFonts w:cstheme="minorHAnsi"/>
          <w:sz w:val="24"/>
          <w:szCs w:val="24"/>
        </w:rPr>
        <w:tab/>
        <w:t xml:space="preserve">Former les acteurs de l’animation </w:t>
      </w:r>
    </w:p>
    <w:p w14:paraId="7F4B772E" w14:textId="77777777" w:rsidR="00085B4E" w:rsidRPr="00085B4E" w:rsidRDefault="00085B4E" w:rsidP="00085B4E">
      <w:pPr>
        <w:ind w:left="0"/>
        <w:rPr>
          <w:rFonts w:cstheme="minorHAnsi"/>
          <w:sz w:val="24"/>
          <w:szCs w:val="24"/>
        </w:rPr>
      </w:pPr>
      <w:r w:rsidRPr="00085B4E">
        <w:rPr>
          <w:rFonts w:cstheme="minorHAnsi"/>
          <w:sz w:val="24"/>
          <w:szCs w:val="24"/>
        </w:rPr>
        <w:t xml:space="preserve"> </w:t>
      </w:r>
    </w:p>
    <w:p w14:paraId="0D2816C7" w14:textId="77777777" w:rsidR="00085B4E" w:rsidRPr="00085B4E" w:rsidRDefault="00085B4E" w:rsidP="00085B4E">
      <w:pPr>
        <w:ind w:left="0"/>
        <w:rPr>
          <w:rFonts w:cstheme="minorHAnsi"/>
          <w:sz w:val="24"/>
          <w:szCs w:val="24"/>
        </w:rPr>
      </w:pPr>
      <w:r w:rsidRPr="00085B4E">
        <w:rPr>
          <w:rFonts w:cstheme="minorHAnsi"/>
          <w:sz w:val="24"/>
          <w:szCs w:val="24"/>
        </w:rPr>
        <w:t xml:space="preserve">Nous nous baserons sur plusieurs de ces objectifs éducatifs, et sur les valeurs de l’équipe d’animation afin de créer nos objectifs pédagogiques. </w:t>
      </w:r>
    </w:p>
    <w:p w14:paraId="31BD38C1" w14:textId="77777777" w:rsidR="00085B4E" w:rsidRDefault="00085B4E" w:rsidP="00085B4E">
      <w:pPr>
        <w:ind w:left="0"/>
        <w:rPr>
          <w:rFonts w:cstheme="minorHAnsi"/>
          <w:b/>
          <w:bCs/>
          <w:sz w:val="24"/>
          <w:szCs w:val="24"/>
        </w:rPr>
      </w:pPr>
    </w:p>
    <w:p w14:paraId="60254A2D" w14:textId="77777777" w:rsidR="00085B4E" w:rsidRDefault="00085B4E" w:rsidP="00085B4E">
      <w:pPr>
        <w:spacing w:before="100" w:beforeAutospacing="1" w:after="100" w:afterAutospacing="1"/>
        <w:ind w:left="0" w:right="0"/>
        <w:outlineLvl w:val="2"/>
        <w:rPr>
          <w:rFonts w:eastAsia="Times New Roman" w:cstheme="minorHAnsi"/>
          <w:b/>
          <w:bCs/>
          <w:kern w:val="0"/>
          <w:sz w:val="24"/>
          <w:szCs w:val="24"/>
          <w:lang w:eastAsia="fr-FR"/>
          <w14:ligatures w14:val="none"/>
        </w:rPr>
      </w:pPr>
    </w:p>
    <w:p w14:paraId="664917C4" w14:textId="5963AE5F" w:rsidR="00085B4E" w:rsidRPr="00085B4E" w:rsidRDefault="00085B4E" w:rsidP="00085B4E">
      <w:pPr>
        <w:spacing w:before="100" w:beforeAutospacing="1" w:after="100" w:afterAutospacing="1"/>
        <w:ind w:left="0" w:right="0"/>
        <w:outlineLvl w:val="2"/>
        <w:rPr>
          <w:rFonts w:asciiTheme="majorHAnsi" w:eastAsia="Times New Roman" w:hAnsiTheme="majorHAnsi" w:cstheme="majorHAnsi"/>
          <w:kern w:val="0"/>
          <w:sz w:val="28"/>
          <w:szCs w:val="28"/>
          <w:u w:val="single"/>
          <w:lang w:eastAsia="fr-FR"/>
          <w14:ligatures w14:val="none"/>
        </w:rPr>
      </w:pPr>
      <w:r w:rsidRPr="00085B4E">
        <w:rPr>
          <w:rFonts w:asciiTheme="majorHAnsi" w:eastAsia="Times New Roman" w:hAnsiTheme="majorHAnsi" w:cstheme="majorHAnsi"/>
          <w:kern w:val="0"/>
          <w:sz w:val="28"/>
          <w:szCs w:val="28"/>
          <w:u w:val="single"/>
          <w:lang w:eastAsia="fr-FR"/>
          <w14:ligatures w14:val="none"/>
        </w:rPr>
        <w:t>5.2) Qu’est-ce qu’un objectif pédagogique ?</w:t>
      </w:r>
    </w:p>
    <w:p w14:paraId="1D21B311"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Un centre de loisirs sans objectif pédagogique n’aurait pas de sens.</w:t>
      </w:r>
    </w:p>
    <w:p w14:paraId="30DF4621" w14:textId="49FAA27D" w:rsidR="00085B4E" w:rsidRPr="00085B4E" w:rsidRDefault="00085B4E" w:rsidP="00085B4E">
      <w:pPr>
        <w:ind w:left="0" w:right="0"/>
        <w:rPr>
          <w:rFonts w:eastAsia="Times New Roman" w:cstheme="minorHAnsi"/>
          <w:kern w:val="0"/>
          <w:sz w:val="24"/>
          <w:szCs w:val="24"/>
          <w:lang w:eastAsia="fr-FR"/>
          <w14:ligatures w14:val="none"/>
        </w:rPr>
      </w:pPr>
    </w:p>
    <w:p w14:paraId="00922740" w14:textId="77777777" w:rsidR="00085B4E" w:rsidRPr="00085B4E" w:rsidRDefault="00085B4E" w:rsidP="00085B4E">
      <w:pPr>
        <w:spacing w:before="100" w:beforeAutospacing="1" w:after="100" w:afterAutospacing="1"/>
        <w:ind w:left="0" w:right="0"/>
        <w:outlineLvl w:val="3"/>
        <w:rPr>
          <w:rFonts w:eastAsia="Times New Roman" w:cstheme="minorHAnsi"/>
          <w:b/>
          <w:bCs/>
          <w:kern w:val="0"/>
          <w:sz w:val="24"/>
          <w:szCs w:val="24"/>
          <w:lang w:eastAsia="fr-FR"/>
          <w14:ligatures w14:val="none"/>
        </w:rPr>
      </w:pPr>
      <w:r w:rsidRPr="00085B4E">
        <w:rPr>
          <w:rFonts w:eastAsia="Times New Roman" w:cstheme="minorHAnsi"/>
          <w:b/>
          <w:bCs/>
          <w:kern w:val="0"/>
          <w:sz w:val="24"/>
          <w:szCs w:val="24"/>
          <w:lang w:eastAsia="fr-FR"/>
          <w14:ligatures w14:val="none"/>
        </w:rPr>
        <w:t>Mais à quoi servent les objectifs ?</w:t>
      </w:r>
    </w:p>
    <w:p w14:paraId="01F86BC4"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Les objectifs pédagogiques sont définis </w:t>
      </w:r>
      <w:r w:rsidRPr="00085B4E">
        <w:rPr>
          <w:rFonts w:eastAsia="Times New Roman" w:cstheme="minorHAnsi"/>
          <w:b/>
          <w:bCs/>
          <w:kern w:val="0"/>
          <w:sz w:val="24"/>
          <w:szCs w:val="24"/>
          <w:lang w:eastAsia="fr-FR"/>
          <w14:ligatures w14:val="none"/>
        </w:rPr>
        <w:t>collectivement par l’équipe d’animation</w:t>
      </w:r>
      <w:r w:rsidRPr="00085B4E">
        <w:rPr>
          <w:rFonts w:eastAsia="Times New Roman" w:cstheme="minorHAnsi"/>
          <w:kern w:val="0"/>
          <w:sz w:val="24"/>
          <w:szCs w:val="24"/>
          <w:lang w:eastAsia="fr-FR"/>
          <w14:ligatures w14:val="none"/>
        </w:rPr>
        <w:t xml:space="preserve">. Ils visent à répondre aux </w:t>
      </w:r>
      <w:r w:rsidRPr="00085B4E">
        <w:rPr>
          <w:rFonts w:eastAsia="Times New Roman" w:cstheme="minorHAnsi"/>
          <w:b/>
          <w:bCs/>
          <w:kern w:val="0"/>
          <w:sz w:val="24"/>
          <w:szCs w:val="24"/>
          <w:lang w:eastAsia="fr-FR"/>
          <w14:ligatures w14:val="none"/>
        </w:rPr>
        <w:t>besoins et aux spécificités des enfants</w:t>
      </w:r>
      <w:r w:rsidRPr="00085B4E">
        <w:rPr>
          <w:rFonts w:eastAsia="Times New Roman" w:cstheme="minorHAnsi"/>
          <w:kern w:val="0"/>
          <w:sz w:val="24"/>
          <w:szCs w:val="24"/>
          <w:lang w:eastAsia="fr-FR"/>
          <w14:ligatures w14:val="none"/>
        </w:rPr>
        <w:t xml:space="preserve"> accueillis dans le centre. C’est pourquoi nous distinguons des objectifs adaptés aux </w:t>
      </w:r>
      <w:r w:rsidRPr="00085B4E">
        <w:rPr>
          <w:rFonts w:eastAsia="Times New Roman" w:cstheme="minorHAnsi"/>
          <w:b/>
          <w:bCs/>
          <w:kern w:val="0"/>
          <w:sz w:val="24"/>
          <w:szCs w:val="24"/>
          <w:lang w:eastAsia="fr-FR"/>
          <w14:ligatures w14:val="none"/>
        </w:rPr>
        <w:t>moins de 6 ans</w:t>
      </w:r>
      <w:r w:rsidRPr="00085B4E">
        <w:rPr>
          <w:rFonts w:eastAsia="Times New Roman" w:cstheme="minorHAnsi"/>
          <w:kern w:val="0"/>
          <w:sz w:val="24"/>
          <w:szCs w:val="24"/>
          <w:lang w:eastAsia="fr-FR"/>
          <w14:ligatures w14:val="none"/>
        </w:rPr>
        <w:t xml:space="preserve"> et aux </w:t>
      </w:r>
      <w:r w:rsidRPr="00085B4E">
        <w:rPr>
          <w:rFonts w:eastAsia="Times New Roman" w:cstheme="minorHAnsi"/>
          <w:b/>
          <w:bCs/>
          <w:kern w:val="0"/>
          <w:sz w:val="24"/>
          <w:szCs w:val="24"/>
          <w:lang w:eastAsia="fr-FR"/>
          <w14:ligatures w14:val="none"/>
        </w:rPr>
        <w:t>plus de 6 ans</w:t>
      </w:r>
      <w:r w:rsidRPr="00085B4E">
        <w:rPr>
          <w:rFonts w:eastAsia="Times New Roman" w:cstheme="minorHAnsi"/>
          <w:kern w:val="0"/>
          <w:sz w:val="24"/>
          <w:szCs w:val="24"/>
          <w:lang w:eastAsia="fr-FR"/>
          <w14:ligatures w14:val="none"/>
        </w:rPr>
        <w:t>.</w:t>
      </w:r>
    </w:p>
    <w:p w14:paraId="7E0455F3" w14:textId="248F0AB9"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Un objectif pédagogique remplit plusieurs fonctions essentielles :</w:t>
      </w:r>
    </w:p>
    <w:p w14:paraId="030AE46F" w14:textId="70F35513" w:rsid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ascii="Segoe UI Emoji" w:eastAsia="Times New Roman" w:hAnsi="Segoe UI Emoji" w:cs="Segoe UI Emoji"/>
          <w:kern w:val="0"/>
          <w:sz w:val="24"/>
          <w:szCs w:val="24"/>
          <w:lang w:eastAsia="fr-FR"/>
          <w14:ligatures w14:val="none"/>
        </w:rPr>
        <w:lastRenderedPageBreak/>
        <w:t>🔹</w:t>
      </w:r>
      <w:r w:rsidRPr="00085B4E">
        <w:rPr>
          <w:rFonts w:eastAsia="Times New Roman" w:cstheme="minorHAnsi"/>
          <w:kern w:val="0"/>
          <w:sz w:val="24"/>
          <w:szCs w:val="24"/>
          <w:lang w:eastAsia="fr-FR"/>
          <w14:ligatures w14:val="none"/>
        </w:rPr>
        <w:t xml:space="preserve"> </w:t>
      </w:r>
      <w:r w:rsidRPr="00085B4E">
        <w:rPr>
          <w:rFonts w:eastAsia="Times New Roman" w:cstheme="minorHAnsi"/>
          <w:b/>
          <w:bCs/>
          <w:kern w:val="0"/>
          <w:sz w:val="24"/>
          <w:szCs w:val="24"/>
          <w:lang w:eastAsia="fr-FR"/>
          <w14:ligatures w14:val="none"/>
        </w:rPr>
        <w:t>1. Répondre aux besoins des enfants</w:t>
      </w:r>
      <w:r w:rsidRPr="00085B4E">
        <w:rPr>
          <w:rFonts w:eastAsia="Times New Roman" w:cstheme="minorHAnsi"/>
          <w:kern w:val="0"/>
          <w:sz w:val="24"/>
          <w:szCs w:val="24"/>
          <w:lang w:eastAsia="fr-FR"/>
          <w14:ligatures w14:val="none"/>
        </w:rPr>
        <w:br/>
        <w:t>Les objectifs permettent d’identifier et de mettre en avant certains besoins ou compétences à développer.</w:t>
      </w:r>
      <w:r w:rsidRPr="00085B4E">
        <w:rPr>
          <w:rFonts w:eastAsia="Times New Roman" w:cstheme="minorHAnsi"/>
          <w:kern w:val="0"/>
          <w:sz w:val="24"/>
          <w:szCs w:val="24"/>
          <w:lang w:eastAsia="fr-FR"/>
          <w14:ligatures w14:val="none"/>
        </w:rPr>
        <w:br/>
      </w:r>
      <w:r w:rsidRPr="00085B4E">
        <w:rPr>
          <w:rFonts w:eastAsia="Times New Roman" w:cstheme="minorHAnsi"/>
          <w:i/>
          <w:iCs/>
          <w:kern w:val="0"/>
          <w:sz w:val="24"/>
          <w:szCs w:val="24"/>
          <w:lang w:eastAsia="fr-FR"/>
          <w14:ligatures w14:val="none"/>
        </w:rPr>
        <w:t>Exemple : pour les enfants de plus de 6 ans, encourager l’imagination</w:t>
      </w:r>
      <w:r w:rsidR="00512902">
        <w:rPr>
          <w:rFonts w:eastAsia="Times New Roman" w:cstheme="minorHAnsi"/>
          <w:i/>
          <w:iCs/>
          <w:kern w:val="0"/>
          <w:sz w:val="24"/>
          <w:szCs w:val="24"/>
          <w:lang w:eastAsia="fr-FR"/>
          <w14:ligatures w14:val="none"/>
        </w:rPr>
        <w:t> ..</w:t>
      </w:r>
      <w:r w:rsidRPr="00085B4E">
        <w:rPr>
          <w:rFonts w:eastAsia="Times New Roman" w:cstheme="minorHAnsi"/>
          <w:i/>
          <w:iCs/>
          <w:kern w:val="0"/>
          <w:sz w:val="24"/>
          <w:szCs w:val="24"/>
          <w:lang w:eastAsia="fr-FR"/>
          <w14:ligatures w14:val="none"/>
        </w:rPr>
        <w:t>.</w:t>
      </w:r>
    </w:p>
    <w:p w14:paraId="43F35245" w14:textId="60C1BA09"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ascii="Segoe UI Emoji" w:eastAsia="Times New Roman" w:hAnsi="Segoe UI Emoji" w:cs="Segoe UI Emoji"/>
          <w:kern w:val="0"/>
          <w:sz w:val="24"/>
          <w:szCs w:val="24"/>
          <w:lang w:eastAsia="fr-FR"/>
          <w14:ligatures w14:val="none"/>
        </w:rPr>
        <w:t>🔹</w:t>
      </w:r>
      <w:r w:rsidRPr="00085B4E">
        <w:rPr>
          <w:rFonts w:eastAsia="Times New Roman" w:cstheme="minorHAnsi"/>
          <w:kern w:val="0"/>
          <w:sz w:val="24"/>
          <w:szCs w:val="24"/>
          <w:lang w:eastAsia="fr-FR"/>
          <w14:ligatures w14:val="none"/>
        </w:rPr>
        <w:t xml:space="preserve"> </w:t>
      </w:r>
      <w:r w:rsidRPr="00085B4E">
        <w:rPr>
          <w:rFonts w:eastAsia="Times New Roman" w:cstheme="minorHAnsi"/>
          <w:b/>
          <w:bCs/>
          <w:kern w:val="0"/>
          <w:sz w:val="24"/>
          <w:szCs w:val="24"/>
          <w:lang w:eastAsia="fr-FR"/>
          <w14:ligatures w14:val="none"/>
        </w:rPr>
        <w:t>2. Donner une cohérence aux activités (suivre un fil conducteur)</w:t>
      </w:r>
      <w:r w:rsidRPr="00085B4E">
        <w:rPr>
          <w:rFonts w:eastAsia="Times New Roman" w:cstheme="minorHAnsi"/>
          <w:kern w:val="0"/>
          <w:sz w:val="24"/>
          <w:szCs w:val="24"/>
          <w:lang w:eastAsia="fr-FR"/>
          <w14:ligatures w14:val="none"/>
        </w:rPr>
        <w:br/>
        <w:t xml:space="preserve">Les objectifs servent de </w:t>
      </w:r>
      <w:r w:rsidRPr="00085B4E">
        <w:rPr>
          <w:rFonts w:eastAsia="Times New Roman" w:cstheme="minorHAnsi"/>
          <w:b/>
          <w:bCs/>
          <w:kern w:val="0"/>
          <w:sz w:val="24"/>
          <w:szCs w:val="24"/>
          <w:lang w:eastAsia="fr-FR"/>
          <w14:ligatures w14:val="none"/>
        </w:rPr>
        <w:t>fil rouge</w:t>
      </w:r>
      <w:r w:rsidRPr="00085B4E">
        <w:rPr>
          <w:rFonts w:eastAsia="Times New Roman" w:cstheme="minorHAnsi"/>
          <w:kern w:val="0"/>
          <w:sz w:val="24"/>
          <w:szCs w:val="24"/>
          <w:lang w:eastAsia="fr-FR"/>
          <w14:ligatures w14:val="none"/>
        </w:rPr>
        <w:t xml:space="preserve"> pour la programmation des activités.</w:t>
      </w:r>
      <w:r w:rsidRPr="00085B4E">
        <w:rPr>
          <w:rFonts w:eastAsia="Times New Roman" w:cstheme="minorHAnsi"/>
          <w:kern w:val="0"/>
          <w:sz w:val="24"/>
          <w:szCs w:val="24"/>
          <w:lang w:eastAsia="fr-FR"/>
          <w14:ligatures w14:val="none"/>
        </w:rPr>
        <w:br/>
      </w:r>
      <w:r w:rsidRPr="00085B4E">
        <w:rPr>
          <w:rFonts w:eastAsia="Times New Roman" w:cstheme="minorHAnsi"/>
          <w:i/>
          <w:iCs/>
          <w:kern w:val="0"/>
          <w:sz w:val="24"/>
          <w:szCs w:val="24"/>
          <w:lang w:eastAsia="fr-FR"/>
          <w14:ligatures w14:val="none"/>
        </w:rPr>
        <w:t>Exemple : si l’objectif est de stimuler l’imagination, nous proposerons des thèmes comme "le noir et blanc", "la différence", "le panier estival", "le retour dans le passé", ou encore "l’évolution" (thème 2024).</w:t>
      </w:r>
    </w:p>
    <w:p w14:paraId="0F9664DA"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ascii="Segoe UI Emoji" w:eastAsia="Times New Roman" w:hAnsi="Segoe UI Emoji" w:cs="Segoe UI Emoji"/>
          <w:kern w:val="0"/>
          <w:sz w:val="24"/>
          <w:szCs w:val="24"/>
          <w:lang w:eastAsia="fr-FR"/>
          <w14:ligatures w14:val="none"/>
        </w:rPr>
        <w:t>🔹</w:t>
      </w:r>
      <w:r w:rsidRPr="00085B4E">
        <w:rPr>
          <w:rFonts w:eastAsia="Times New Roman" w:cstheme="minorHAnsi"/>
          <w:kern w:val="0"/>
          <w:sz w:val="24"/>
          <w:szCs w:val="24"/>
          <w:lang w:eastAsia="fr-FR"/>
          <w14:ligatures w14:val="none"/>
        </w:rPr>
        <w:t xml:space="preserve"> </w:t>
      </w:r>
      <w:r w:rsidRPr="00085B4E">
        <w:rPr>
          <w:rFonts w:eastAsia="Times New Roman" w:cstheme="minorHAnsi"/>
          <w:b/>
          <w:bCs/>
          <w:kern w:val="0"/>
          <w:sz w:val="24"/>
          <w:szCs w:val="24"/>
          <w:lang w:eastAsia="fr-FR"/>
          <w14:ligatures w14:val="none"/>
        </w:rPr>
        <w:t>3. Évaluer la pertinence des actions menées</w:t>
      </w:r>
      <w:r w:rsidRPr="00085B4E">
        <w:rPr>
          <w:rFonts w:eastAsia="Times New Roman" w:cstheme="minorHAnsi"/>
          <w:kern w:val="0"/>
          <w:sz w:val="24"/>
          <w:szCs w:val="24"/>
          <w:lang w:eastAsia="fr-FR"/>
          <w14:ligatures w14:val="none"/>
        </w:rPr>
        <w:br/>
        <w:t>Les objectifs permettent une évaluation en fin d’activité ou de période :</w:t>
      </w:r>
    </w:p>
    <w:p w14:paraId="17A7C269" w14:textId="77777777" w:rsidR="00085B4E" w:rsidRPr="00085B4E" w:rsidRDefault="00085B4E" w:rsidP="00085B4E">
      <w:pPr>
        <w:numPr>
          <w:ilvl w:val="0"/>
          <w:numId w:val="21"/>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Les activités étaient-elles adaptées ?</w:t>
      </w:r>
    </w:p>
    <w:p w14:paraId="19D9E700" w14:textId="77777777" w:rsidR="00085B4E" w:rsidRPr="00085B4E" w:rsidRDefault="00085B4E" w:rsidP="00085B4E">
      <w:pPr>
        <w:numPr>
          <w:ilvl w:val="0"/>
          <w:numId w:val="21"/>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Ont-elles répondu à l’objectif fixé ?</w:t>
      </w:r>
    </w:p>
    <w:p w14:paraId="577FAEF5" w14:textId="77777777" w:rsidR="00085B4E" w:rsidRPr="00085B4E" w:rsidRDefault="00085B4E" w:rsidP="00085B4E">
      <w:pPr>
        <w:numPr>
          <w:ilvl w:val="0"/>
          <w:numId w:val="21"/>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Ont-elles été appréciées par les enfants ?</w:t>
      </w:r>
    </w:p>
    <w:p w14:paraId="5867E38A" w14:textId="77777777" w:rsidR="00085B4E" w:rsidRPr="00085B4E" w:rsidRDefault="00085B4E" w:rsidP="00085B4E">
      <w:pPr>
        <w:numPr>
          <w:ilvl w:val="0"/>
          <w:numId w:val="21"/>
        </w:numPr>
        <w:spacing w:before="100" w:beforeAutospacing="1" w:after="100" w:afterAutospacing="1"/>
        <w:ind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Ont-elles permis de stimuler l’imaginaire, par exemple ?</w:t>
      </w:r>
    </w:p>
    <w:p w14:paraId="6B9D9097" w14:textId="77777777" w:rsidR="00085B4E" w:rsidRPr="00085B4E" w:rsidRDefault="00085B4E" w:rsidP="00085B4E">
      <w:pPr>
        <w:spacing w:before="100" w:beforeAutospacing="1" w:after="100" w:afterAutospacing="1"/>
        <w:ind w:left="0" w:right="0"/>
        <w:rPr>
          <w:rFonts w:eastAsia="Times New Roman" w:cstheme="minorHAnsi"/>
          <w:kern w:val="0"/>
          <w:sz w:val="24"/>
          <w:szCs w:val="24"/>
          <w:lang w:eastAsia="fr-FR"/>
          <w14:ligatures w14:val="none"/>
        </w:rPr>
      </w:pPr>
      <w:r w:rsidRPr="00085B4E">
        <w:rPr>
          <w:rFonts w:eastAsia="Times New Roman" w:cstheme="minorHAnsi"/>
          <w:kern w:val="0"/>
          <w:sz w:val="24"/>
          <w:szCs w:val="24"/>
          <w:lang w:eastAsia="fr-FR"/>
          <w14:ligatures w14:val="none"/>
        </w:rPr>
        <w:t xml:space="preserve">Ainsi, </w:t>
      </w:r>
      <w:r w:rsidRPr="00085B4E">
        <w:rPr>
          <w:rFonts w:eastAsia="Times New Roman" w:cstheme="minorHAnsi"/>
          <w:b/>
          <w:bCs/>
          <w:kern w:val="0"/>
          <w:sz w:val="24"/>
          <w:szCs w:val="24"/>
          <w:lang w:eastAsia="fr-FR"/>
          <w14:ligatures w14:val="none"/>
        </w:rPr>
        <w:t>chaque activité proposée dans le programme est pensée en lien avec un ou plusieurs objectifs</w:t>
      </w:r>
      <w:r w:rsidRPr="00085B4E">
        <w:rPr>
          <w:rFonts w:eastAsia="Times New Roman" w:cstheme="minorHAnsi"/>
          <w:kern w:val="0"/>
          <w:sz w:val="24"/>
          <w:szCs w:val="24"/>
          <w:lang w:eastAsia="fr-FR"/>
          <w14:ligatures w14:val="none"/>
        </w:rPr>
        <w:t xml:space="preserve"> issus du projet pédagogique. Cela garantit une continuité éducative et un cadre structurant pour les enfants, tout en laissant place à la créativité de l’équipe.</w:t>
      </w:r>
    </w:p>
    <w:p w14:paraId="75CD9DB1" w14:textId="77777777" w:rsidR="00085B4E" w:rsidRDefault="00085B4E" w:rsidP="00085B4E">
      <w:pPr>
        <w:ind w:left="0"/>
        <w:rPr>
          <w:rFonts w:cstheme="minorHAnsi"/>
          <w:b/>
          <w:bCs/>
          <w:sz w:val="24"/>
          <w:szCs w:val="24"/>
        </w:rPr>
      </w:pPr>
    </w:p>
    <w:p w14:paraId="17A7F2B6" w14:textId="2C056A32" w:rsidR="00085B4E" w:rsidRPr="00F03EDE" w:rsidRDefault="00085B4E" w:rsidP="00085B4E">
      <w:pPr>
        <w:ind w:left="0"/>
        <w:rPr>
          <w:rFonts w:asciiTheme="majorHAnsi" w:hAnsiTheme="majorHAnsi" w:cstheme="majorHAnsi"/>
          <w:sz w:val="28"/>
          <w:szCs w:val="28"/>
          <w:u w:val="single"/>
        </w:rPr>
      </w:pPr>
      <w:r w:rsidRPr="00F03EDE">
        <w:rPr>
          <w:rFonts w:asciiTheme="majorHAnsi" w:hAnsiTheme="majorHAnsi" w:cstheme="majorHAnsi"/>
          <w:sz w:val="28"/>
          <w:szCs w:val="28"/>
          <w:u w:val="single"/>
        </w:rPr>
        <w:t>5.2) Les objectifs du centre de loisirs de bains</w:t>
      </w:r>
    </w:p>
    <w:p w14:paraId="01FC4170" w14:textId="456720F5" w:rsidR="00085B4E" w:rsidRDefault="00085B4E">
      <w:pPr>
        <w:rPr>
          <w:rFonts w:cstheme="minorHAnsi"/>
          <w:b/>
          <w:bCs/>
          <w:sz w:val="24"/>
          <w:szCs w:val="24"/>
        </w:rPr>
      </w:pPr>
      <w:r>
        <w:rPr>
          <w:rFonts w:cstheme="minorHAnsi"/>
          <w:b/>
          <w:bCs/>
          <w:sz w:val="24"/>
          <w:szCs w:val="24"/>
        </w:rPr>
        <w:br w:type="page"/>
      </w:r>
    </w:p>
    <w:p w14:paraId="737560FC" w14:textId="77777777" w:rsidR="00085B4E" w:rsidRDefault="00085B4E" w:rsidP="00085B4E">
      <w:pPr>
        <w:ind w:left="0"/>
        <w:rPr>
          <w:rFonts w:cstheme="minorHAnsi"/>
          <w:b/>
          <w:bCs/>
          <w:sz w:val="24"/>
          <w:szCs w:val="24"/>
        </w:rPr>
        <w:sectPr w:rsidR="00085B4E">
          <w:pgSz w:w="11906" w:h="16838"/>
          <w:pgMar w:top="1417" w:right="1417" w:bottom="1417" w:left="1417" w:header="708" w:footer="708" w:gutter="0"/>
          <w:cols w:space="708"/>
          <w:docGrid w:linePitch="360"/>
        </w:sectPr>
      </w:pPr>
    </w:p>
    <w:tbl>
      <w:tblPr>
        <w:tblW w:w="16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22"/>
        <w:gridCol w:w="2835"/>
        <w:gridCol w:w="2268"/>
        <w:gridCol w:w="1843"/>
        <w:gridCol w:w="1843"/>
        <w:gridCol w:w="709"/>
        <w:gridCol w:w="567"/>
        <w:gridCol w:w="567"/>
        <w:gridCol w:w="3522"/>
      </w:tblGrid>
      <w:tr w:rsidR="00085B4E" w:rsidRPr="00085B4E" w14:paraId="30ED33A1" w14:textId="77777777" w:rsidTr="00F55FDE">
        <w:trPr>
          <w:gridAfter w:val="4"/>
          <w:wAfter w:w="5365" w:type="dxa"/>
          <w:trHeight w:val="229"/>
          <w:jc w:val="center"/>
        </w:trPr>
        <w:tc>
          <w:tcPr>
            <w:tcW w:w="1271" w:type="dxa"/>
            <w:vMerge w:val="restart"/>
            <w:shd w:val="clear" w:color="auto" w:fill="FFD966" w:themeFill="accent4" w:themeFillTint="99"/>
            <w:vAlign w:val="center"/>
          </w:tcPr>
          <w:p w14:paraId="2C943068" w14:textId="77777777" w:rsidR="00085B4E" w:rsidRDefault="0067131A" w:rsidP="00085B4E">
            <w:pPr>
              <w:ind w:left="0" w:right="0"/>
              <w:jc w:val="center"/>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lastRenderedPageBreak/>
              <w:t xml:space="preserve">Objectifs du </w:t>
            </w:r>
          </w:p>
          <w:p w14:paraId="4602BC5B" w14:textId="2383ED17" w:rsidR="0067131A" w:rsidRDefault="0067131A" w:rsidP="00085B4E">
            <w:pPr>
              <w:ind w:left="0" w:right="0"/>
              <w:jc w:val="center"/>
              <w:rPr>
                <w:rFonts w:ascii="Arial Narrow" w:eastAsia="Calibri" w:hAnsi="Arial Narrow" w:cs="Times New Roman"/>
                <w:kern w:val="0"/>
                <w:sz w:val="20"/>
                <w14:ligatures w14:val="none"/>
              </w:rPr>
            </w:pPr>
            <w:proofErr w:type="spellStart"/>
            <w:r>
              <w:rPr>
                <w:rFonts w:ascii="Arial Narrow" w:eastAsia="Calibri" w:hAnsi="Arial Narrow" w:cs="Times New Roman"/>
                <w:kern w:val="0"/>
                <w:sz w:val="20"/>
                <w14:ligatures w14:val="none"/>
              </w:rPr>
              <w:t>Pedt</w:t>
            </w:r>
            <w:proofErr w:type="spellEnd"/>
          </w:p>
          <w:p w14:paraId="37593EF7" w14:textId="31BF451E" w:rsidR="0067131A" w:rsidRPr="00085B4E" w:rsidRDefault="0067131A" w:rsidP="00085B4E">
            <w:pPr>
              <w:ind w:left="0" w:right="0"/>
              <w:jc w:val="center"/>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rsidR="00F55FDE">
              <w:rPr>
                <w:rFonts w:ascii="Arial Narrow" w:eastAsia="Calibri" w:hAnsi="Arial Narrow" w:cs="Times New Roman"/>
                <w:kern w:val="0"/>
                <w:sz w:val="20"/>
                <w14:ligatures w14:val="none"/>
              </w:rPr>
              <w:t>Projet</w:t>
            </w:r>
            <w:r>
              <w:rPr>
                <w:rFonts w:ascii="Arial Narrow" w:eastAsia="Calibri" w:hAnsi="Arial Narrow" w:cs="Times New Roman"/>
                <w:kern w:val="0"/>
                <w:sz w:val="20"/>
                <w14:ligatures w14:val="none"/>
              </w:rPr>
              <w:t xml:space="preserve"> éducatifs de territoire)</w:t>
            </w:r>
          </w:p>
        </w:tc>
        <w:tc>
          <w:tcPr>
            <w:tcW w:w="1422" w:type="dxa"/>
            <w:vMerge w:val="restart"/>
            <w:vAlign w:val="center"/>
          </w:tcPr>
          <w:p w14:paraId="75D14B37" w14:textId="77777777" w:rsidR="00085B4E" w:rsidRPr="00085B4E" w:rsidRDefault="00085B4E" w:rsidP="00085B4E">
            <w:pPr>
              <w:ind w:left="0" w:right="0"/>
              <w:jc w:val="center"/>
              <w:rPr>
                <w:rFonts w:ascii="Arial Narrow" w:eastAsia="Calibri" w:hAnsi="Arial Narrow" w:cs="Times New Roman"/>
                <w:kern w:val="0"/>
                <w:sz w:val="20"/>
                <w14:ligatures w14:val="none"/>
              </w:rPr>
            </w:pPr>
            <w:r w:rsidRPr="00085B4E">
              <w:rPr>
                <w:rFonts w:ascii="Arial Narrow" w:eastAsia="Calibri" w:hAnsi="Arial Narrow" w:cs="Times New Roman"/>
                <w:kern w:val="0"/>
                <w:sz w:val="20"/>
                <w14:ligatures w14:val="none"/>
              </w:rPr>
              <w:t>Objectifs généraux</w:t>
            </w:r>
          </w:p>
        </w:tc>
        <w:tc>
          <w:tcPr>
            <w:tcW w:w="2835" w:type="dxa"/>
            <w:vMerge w:val="restart"/>
            <w:vAlign w:val="center"/>
          </w:tcPr>
          <w:p w14:paraId="793F73BD" w14:textId="77777777" w:rsidR="00085B4E" w:rsidRPr="00085B4E" w:rsidRDefault="00085B4E" w:rsidP="00085B4E">
            <w:pPr>
              <w:ind w:left="0" w:right="0"/>
              <w:jc w:val="center"/>
              <w:rPr>
                <w:rFonts w:ascii="Arial Narrow" w:eastAsia="Calibri" w:hAnsi="Arial Narrow" w:cs="Times New Roman"/>
                <w:kern w:val="0"/>
                <w:sz w:val="20"/>
                <w14:ligatures w14:val="none"/>
              </w:rPr>
            </w:pPr>
            <w:r w:rsidRPr="00085B4E">
              <w:rPr>
                <w:rFonts w:ascii="Arial Narrow" w:eastAsia="Calibri" w:hAnsi="Arial Narrow" w:cs="Times New Roman"/>
                <w:kern w:val="0"/>
                <w:sz w:val="20"/>
                <w14:ligatures w14:val="none"/>
              </w:rPr>
              <w:t>Objectifs opérationnels</w:t>
            </w:r>
          </w:p>
        </w:tc>
        <w:tc>
          <w:tcPr>
            <w:tcW w:w="2268" w:type="dxa"/>
            <w:vMerge w:val="restart"/>
            <w:vAlign w:val="center"/>
          </w:tcPr>
          <w:p w14:paraId="1248161F" w14:textId="77777777" w:rsidR="00085B4E" w:rsidRPr="00085B4E" w:rsidRDefault="00085B4E" w:rsidP="00085B4E">
            <w:pPr>
              <w:ind w:left="0" w:right="0"/>
              <w:jc w:val="center"/>
              <w:rPr>
                <w:rFonts w:ascii="Arial Narrow" w:eastAsia="Calibri" w:hAnsi="Arial Narrow" w:cs="Times New Roman"/>
                <w:kern w:val="0"/>
                <w:sz w:val="20"/>
                <w14:ligatures w14:val="none"/>
              </w:rPr>
            </w:pPr>
            <w:r w:rsidRPr="00085B4E">
              <w:rPr>
                <w:rFonts w:ascii="Arial Narrow" w:eastAsia="Calibri" w:hAnsi="Arial Narrow" w:cs="Times New Roman"/>
                <w:kern w:val="0"/>
                <w:sz w:val="20"/>
                <w14:ligatures w14:val="none"/>
              </w:rPr>
              <w:t>Les moyens</w:t>
            </w:r>
          </w:p>
          <w:p w14:paraId="72854B7F"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1843" w:type="dxa"/>
            <w:vMerge w:val="restart"/>
            <w:vAlign w:val="center"/>
          </w:tcPr>
          <w:p w14:paraId="7EAE35BA" w14:textId="77777777" w:rsidR="00085B4E" w:rsidRPr="00085B4E" w:rsidRDefault="00085B4E" w:rsidP="00085B4E">
            <w:pPr>
              <w:ind w:left="0" w:right="0"/>
              <w:jc w:val="center"/>
              <w:rPr>
                <w:rFonts w:ascii="Arial Narrow" w:eastAsia="Calibri" w:hAnsi="Arial Narrow" w:cs="Times New Roman"/>
                <w:kern w:val="0"/>
                <w:sz w:val="20"/>
                <w14:ligatures w14:val="none"/>
              </w:rPr>
            </w:pPr>
            <w:r w:rsidRPr="00085B4E">
              <w:rPr>
                <w:rFonts w:ascii="Arial Narrow" w:eastAsia="Calibri" w:hAnsi="Arial Narrow" w:cs="Times New Roman"/>
                <w:kern w:val="0"/>
                <w:sz w:val="20"/>
                <w14:ligatures w14:val="none"/>
              </w:rPr>
              <w:t>Les critères</w:t>
            </w:r>
          </w:p>
          <w:p w14:paraId="7C5024AA" w14:textId="77777777" w:rsidR="00085B4E" w:rsidRPr="00085B4E" w:rsidRDefault="00085B4E" w:rsidP="00085B4E">
            <w:pPr>
              <w:ind w:left="0" w:right="0"/>
              <w:jc w:val="center"/>
              <w:rPr>
                <w:rFonts w:ascii="Arial Narrow" w:eastAsia="Calibri" w:hAnsi="Arial Narrow" w:cs="Times New Roman"/>
                <w:kern w:val="0"/>
                <w:sz w:val="20"/>
                <w14:ligatures w14:val="none"/>
              </w:rPr>
            </w:pPr>
            <w:r w:rsidRPr="00085B4E">
              <w:rPr>
                <w:rFonts w:ascii="Arial Narrow" w:eastAsia="Calibri" w:hAnsi="Arial Narrow" w:cs="Times New Roman"/>
                <w:kern w:val="0"/>
                <w:sz w:val="20"/>
                <w14:ligatures w14:val="none"/>
              </w:rPr>
              <w:t>(Cela se verra en observant…)</w:t>
            </w:r>
          </w:p>
          <w:p w14:paraId="299B96F4"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1843" w:type="dxa"/>
            <w:vMerge w:val="restart"/>
          </w:tcPr>
          <w:p w14:paraId="50FAD898" w14:textId="77777777" w:rsidR="00085B4E" w:rsidRPr="00085B4E" w:rsidRDefault="00085B4E" w:rsidP="00085B4E">
            <w:pPr>
              <w:ind w:left="0" w:right="0"/>
              <w:jc w:val="center"/>
              <w:rPr>
                <w:rFonts w:ascii="Arial Narrow" w:eastAsia="Calibri" w:hAnsi="Arial Narrow" w:cs="Times New Roman"/>
                <w:kern w:val="0"/>
                <w:sz w:val="20"/>
                <w14:ligatures w14:val="none"/>
              </w:rPr>
            </w:pPr>
          </w:p>
          <w:p w14:paraId="425423C6" w14:textId="77777777" w:rsidR="00085B4E" w:rsidRPr="00085B4E" w:rsidRDefault="00085B4E" w:rsidP="00085B4E">
            <w:pPr>
              <w:ind w:left="0" w:right="0"/>
              <w:jc w:val="center"/>
              <w:rPr>
                <w:rFonts w:ascii="Arial Narrow" w:eastAsia="Calibri" w:hAnsi="Arial Narrow" w:cs="Times New Roman"/>
                <w:kern w:val="0"/>
                <w:sz w:val="20"/>
                <w14:ligatures w14:val="none"/>
              </w:rPr>
            </w:pPr>
            <w:r w:rsidRPr="00085B4E">
              <w:rPr>
                <w:rFonts w:ascii="Arial Narrow" w:eastAsia="Calibri" w:hAnsi="Arial Narrow" w:cs="Times New Roman"/>
                <w:kern w:val="0"/>
                <w:sz w:val="20"/>
                <w14:ligatures w14:val="none"/>
              </w:rPr>
              <w:t>Les indicateurs</w:t>
            </w:r>
          </w:p>
        </w:tc>
      </w:tr>
      <w:tr w:rsidR="00085B4E" w:rsidRPr="00085B4E" w14:paraId="56DDAA1E" w14:textId="77777777" w:rsidTr="00F55FDE">
        <w:trPr>
          <w:jc w:val="center"/>
        </w:trPr>
        <w:tc>
          <w:tcPr>
            <w:tcW w:w="1271" w:type="dxa"/>
            <w:vMerge/>
            <w:shd w:val="clear" w:color="auto" w:fill="FFD966" w:themeFill="accent4" w:themeFillTint="99"/>
            <w:vAlign w:val="center"/>
          </w:tcPr>
          <w:p w14:paraId="16E27305"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1422" w:type="dxa"/>
            <w:vMerge/>
            <w:vAlign w:val="center"/>
          </w:tcPr>
          <w:p w14:paraId="08633DE4"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2835" w:type="dxa"/>
            <w:vMerge/>
            <w:vAlign w:val="center"/>
          </w:tcPr>
          <w:p w14:paraId="624A1AB5"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2268" w:type="dxa"/>
            <w:vMerge/>
            <w:vAlign w:val="center"/>
          </w:tcPr>
          <w:p w14:paraId="4FEF8B83"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1843" w:type="dxa"/>
            <w:vMerge/>
            <w:vAlign w:val="center"/>
          </w:tcPr>
          <w:p w14:paraId="33C800CD"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1843" w:type="dxa"/>
            <w:vMerge/>
          </w:tcPr>
          <w:p w14:paraId="1AD374A5" w14:textId="77777777" w:rsidR="00085B4E" w:rsidRPr="00085B4E" w:rsidRDefault="00085B4E" w:rsidP="00085B4E">
            <w:pPr>
              <w:ind w:left="0" w:right="0"/>
              <w:jc w:val="center"/>
              <w:rPr>
                <w:rFonts w:ascii="Arial Narrow" w:eastAsia="Calibri" w:hAnsi="Arial Narrow" w:cs="Times New Roman"/>
                <w:noProof/>
                <w:kern w:val="0"/>
                <w:sz w:val="20"/>
                <w14:ligatures w14:val="none"/>
              </w:rPr>
            </w:pPr>
          </w:p>
        </w:tc>
        <w:tc>
          <w:tcPr>
            <w:tcW w:w="709" w:type="dxa"/>
            <w:vAlign w:val="center"/>
          </w:tcPr>
          <w:p w14:paraId="3D2E8BF3" w14:textId="5BC3D9DE" w:rsidR="00085B4E" w:rsidRPr="00085B4E" w:rsidRDefault="00085B4E" w:rsidP="00085B4E">
            <w:pPr>
              <w:ind w:left="0" w:right="0"/>
              <w:jc w:val="center"/>
              <w:rPr>
                <w:rFonts w:ascii="Arial Narrow" w:eastAsia="Calibri" w:hAnsi="Arial Narrow" w:cs="Times New Roman"/>
                <w:kern w:val="0"/>
                <w:sz w:val="20"/>
                <w14:ligatures w14:val="none"/>
              </w:rPr>
            </w:pPr>
            <w:r w:rsidRPr="00085B4E">
              <w:rPr>
                <w:rFonts w:ascii="Arial Narrow" w:eastAsia="Calibri" w:hAnsi="Arial Narrow" w:cs="Times New Roman"/>
                <w:noProof/>
                <w:kern w:val="0"/>
                <w:sz w:val="20"/>
                <w14:ligatures w14:val="none"/>
              </w:rPr>
              <w:drawing>
                <wp:anchor distT="0" distB="0" distL="114300" distR="114300" simplePos="0" relativeHeight="251659264" behindDoc="0" locked="0" layoutInCell="1" allowOverlap="1" wp14:anchorId="64FF4C4F" wp14:editId="35BE874C">
                  <wp:simplePos x="0" y="0"/>
                  <wp:positionH relativeFrom="margin">
                    <wp:posOffset>-29210</wp:posOffset>
                  </wp:positionH>
                  <wp:positionV relativeFrom="margin">
                    <wp:posOffset>136525</wp:posOffset>
                  </wp:positionV>
                  <wp:extent cx="342900" cy="302260"/>
                  <wp:effectExtent l="0" t="0" r="0" b="2540"/>
                  <wp:wrapSquare wrapText="bothSides"/>
                  <wp:docPr id="407094563" name="Image 4" descr="Résultat de recherche d'images pour &quot;bilan smile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ésultat de recherche d'images pour &quot;bilan smiley&quot;"/>
                          <pic:cNvPicPr>
                            <a:picLocks noChangeAspect="1" noChangeArrowheads="1"/>
                          </pic:cNvPicPr>
                        </pic:nvPicPr>
                        <pic:blipFill>
                          <a:blip r:embed="rId8" cstate="print">
                            <a:extLst>
                              <a:ext uri="{28A0092B-C50C-407E-A947-70E740481C1C}">
                                <a14:useLocalDpi xmlns:a14="http://schemas.microsoft.com/office/drawing/2010/main" val="0"/>
                              </a:ext>
                            </a:extLst>
                          </a:blip>
                          <a:srcRect l="30347" t="4335" r="26300" b="56647"/>
                          <a:stretch>
                            <a:fillRect/>
                          </a:stretch>
                        </pic:blipFill>
                        <pic:spPr bwMode="auto">
                          <a:xfrm>
                            <a:off x="0" y="0"/>
                            <a:ext cx="342900" cy="302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 w:type="dxa"/>
            <w:vAlign w:val="center"/>
          </w:tcPr>
          <w:p w14:paraId="3DBBB0FC" w14:textId="738CFE4E" w:rsidR="00085B4E" w:rsidRPr="00085B4E" w:rsidRDefault="00085B4E" w:rsidP="00085B4E">
            <w:pPr>
              <w:ind w:left="0" w:right="0"/>
              <w:jc w:val="center"/>
              <w:rPr>
                <w:rFonts w:ascii="Arial Narrow" w:eastAsia="Calibri" w:hAnsi="Arial Narrow" w:cs="Times New Roman"/>
                <w:kern w:val="0"/>
                <w:sz w:val="20"/>
                <w14:ligatures w14:val="none"/>
              </w:rPr>
            </w:pPr>
            <w:r w:rsidRPr="00085B4E">
              <w:rPr>
                <w:rFonts w:ascii="Arial Narrow" w:eastAsia="Calibri" w:hAnsi="Arial Narrow" w:cs="Times New Roman"/>
                <w:noProof/>
                <w:kern w:val="0"/>
                <w:sz w:val="20"/>
                <w14:ligatures w14:val="none"/>
              </w:rPr>
              <w:drawing>
                <wp:anchor distT="0" distB="0" distL="114300" distR="114300" simplePos="0" relativeHeight="251661312" behindDoc="0" locked="0" layoutInCell="1" allowOverlap="1" wp14:anchorId="311F705B" wp14:editId="3CA2BD68">
                  <wp:simplePos x="0" y="0"/>
                  <wp:positionH relativeFrom="margin">
                    <wp:posOffset>-40640</wp:posOffset>
                  </wp:positionH>
                  <wp:positionV relativeFrom="margin">
                    <wp:posOffset>136525</wp:posOffset>
                  </wp:positionV>
                  <wp:extent cx="326390" cy="326390"/>
                  <wp:effectExtent l="0" t="0" r="0" b="0"/>
                  <wp:wrapSquare wrapText="bothSides"/>
                  <wp:docPr id="996635945" name="Image 3" descr="Résultat de recherche d'images pour &quot;bilan smile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Résultat de recherche d'images pour &quot;bilan smiley&quot;"/>
                          <pic:cNvPicPr>
                            <a:picLocks noChangeAspect="1" noChangeArrowheads="1"/>
                          </pic:cNvPicPr>
                        </pic:nvPicPr>
                        <pic:blipFill>
                          <a:blip r:embed="rId9" cstate="print">
                            <a:extLst>
                              <a:ext uri="{28A0092B-C50C-407E-A947-70E740481C1C}">
                                <a14:useLocalDpi xmlns:a14="http://schemas.microsoft.com/office/drawing/2010/main" val="0"/>
                              </a:ext>
                            </a:extLst>
                          </a:blip>
                          <a:srcRect l="52023" t="45522" r="4623" b="11127"/>
                          <a:stretch>
                            <a:fillRect/>
                          </a:stretch>
                        </pic:blipFill>
                        <pic:spPr bwMode="auto">
                          <a:xfrm>
                            <a:off x="0" y="0"/>
                            <a:ext cx="326390" cy="326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 w:type="dxa"/>
            <w:vAlign w:val="center"/>
          </w:tcPr>
          <w:p w14:paraId="648186DD" w14:textId="2B93BE96" w:rsidR="00085B4E" w:rsidRPr="00085B4E" w:rsidRDefault="00085B4E" w:rsidP="00085B4E">
            <w:pPr>
              <w:ind w:left="0" w:right="0"/>
              <w:jc w:val="center"/>
              <w:rPr>
                <w:rFonts w:ascii="Arial Narrow" w:eastAsia="Calibri" w:hAnsi="Arial Narrow" w:cs="Times New Roman"/>
                <w:kern w:val="0"/>
                <w:sz w:val="20"/>
                <w14:ligatures w14:val="none"/>
              </w:rPr>
            </w:pPr>
            <w:r w:rsidRPr="00085B4E">
              <w:rPr>
                <w:rFonts w:ascii="Arial Narrow" w:eastAsia="Calibri" w:hAnsi="Arial Narrow" w:cs="Times New Roman"/>
                <w:noProof/>
                <w:kern w:val="0"/>
                <w:sz w:val="20"/>
                <w14:ligatures w14:val="none"/>
              </w:rPr>
              <w:drawing>
                <wp:anchor distT="0" distB="0" distL="114300" distR="114300" simplePos="0" relativeHeight="251660288" behindDoc="0" locked="0" layoutInCell="1" allowOverlap="1" wp14:anchorId="1E261DFD" wp14:editId="4E34F65C">
                  <wp:simplePos x="0" y="0"/>
                  <wp:positionH relativeFrom="margin">
                    <wp:posOffset>-40640</wp:posOffset>
                  </wp:positionH>
                  <wp:positionV relativeFrom="margin">
                    <wp:posOffset>136525</wp:posOffset>
                  </wp:positionV>
                  <wp:extent cx="327660" cy="311785"/>
                  <wp:effectExtent l="0" t="0" r="0" b="0"/>
                  <wp:wrapSquare wrapText="bothSides"/>
                  <wp:docPr id="1025657203" name="Image 2" descr="Résultat de recherche d'images pour &quot;bilan smile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ésultat de recherche d'images pour &quot;bilan smiley&quot;"/>
                          <pic:cNvPicPr>
                            <a:picLocks noChangeAspect="1" noChangeArrowheads="1"/>
                          </pic:cNvPicPr>
                        </pic:nvPicPr>
                        <pic:blipFill>
                          <a:blip r:embed="rId10" cstate="print">
                            <a:extLst>
                              <a:ext uri="{28A0092B-C50C-407E-A947-70E740481C1C}">
                                <a14:useLocalDpi xmlns:a14="http://schemas.microsoft.com/office/drawing/2010/main" val="0"/>
                              </a:ext>
                            </a:extLst>
                          </a:blip>
                          <a:srcRect l="4335" t="52023" r="50143" b="4623"/>
                          <a:stretch>
                            <a:fillRect/>
                          </a:stretch>
                        </pic:blipFill>
                        <pic:spPr bwMode="auto">
                          <a:xfrm>
                            <a:off x="0" y="0"/>
                            <a:ext cx="327660" cy="31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22" w:type="dxa"/>
            <w:vAlign w:val="center"/>
          </w:tcPr>
          <w:p w14:paraId="581FCBE3" w14:textId="77777777" w:rsidR="00085B4E" w:rsidRPr="00085B4E" w:rsidRDefault="00085B4E" w:rsidP="00085B4E">
            <w:pPr>
              <w:ind w:left="0" w:right="0"/>
              <w:jc w:val="center"/>
              <w:rPr>
                <w:rFonts w:ascii="Arial Narrow" w:eastAsia="Calibri" w:hAnsi="Arial Narrow" w:cs="Times New Roman"/>
                <w:kern w:val="0"/>
                <w:sz w:val="20"/>
                <w14:ligatures w14:val="none"/>
              </w:rPr>
            </w:pPr>
            <w:r w:rsidRPr="00085B4E">
              <w:rPr>
                <w:rFonts w:ascii="Arial Narrow" w:eastAsia="Calibri" w:hAnsi="Arial Narrow" w:cs="Times New Roman"/>
                <w:kern w:val="0"/>
                <w:sz w:val="20"/>
                <w14:ligatures w14:val="none"/>
              </w:rPr>
              <w:t>Commentaires</w:t>
            </w:r>
          </w:p>
        </w:tc>
      </w:tr>
      <w:tr w:rsidR="00085B4E" w:rsidRPr="00085B4E" w14:paraId="0060DBD4" w14:textId="77777777" w:rsidTr="00F55FDE">
        <w:trPr>
          <w:trHeight w:val="2763"/>
          <w:jc w:val="center"/>
        </w:trPr>
        <w:tc>
          <w:tcPr>
            <w:tcW w:w="1271" w:type="dxa"/>
            <w:shd w:val="clear" w:color="auto" w:fill="FFD966" w:themeFill="accent4" w:themeFillTint="99"/>
            <w:vAlign w:val="center"/>
          </w:tcPr>
          <w:p w14:paraId="10D414E5" w14:textId="57F343F3" w:rsidR="00085B4E" w:rsidRPr="00085B4E" w:rsidRDefault="00054936"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Découvrir et pratiquer de nouvelle pratiques artistiques</w:t>
            </w:r>
          </w:p>
        </w:tc>
        <w:tc>
          <w:tcPr>
            <w:tcW w:w="1422" w:type="dxa"/>
            <w:shd w:val="clear" w:color="auto" w:fill="CCFFCC"/>
            <w:vAlign w:val="center"/>
          </w:tcPr>
          <w:p w14:paraId="3332606C" w14:textId="46AB6001" w:rsidR="00F55FDE" w:rsidRPr="00085B4E" w:rsidRDefault="00F55FDE" w:rsidP="00F55FDE">
            <w:pPr>
              <w:ind w:left="0" w:right="0"/>
              <w:jc w:val="center"/>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Développer l’imaginaire des enfants</w:t>
            </w:r>
          </w:p>
        </w:tc>
        <w:tc>
          <w:tcPr>
            <w:tcW w:w="2835" w:type="dxa"/>
            <w:shd w:val="clear" w:color="auto" w:fill="CCFFCC"/>
            <w:vAlign w:val="center"/>
          </w:tcPr>
          <w:p w14:paraId="67750261" w14:textId="0F37B62E" w:rsidR="00F55FDE" w:rsidRPr="00B221EF" w:rsidRDefault="00B221EF" w:rsidP="00B221EF">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rsidR="00F55FDE" w:rsidRPr="00B221EF">
              <w:rPr>
                <w:rFonts w:ascii="Arial Narrow" w:eastAsia="Calibri" w:hAnsi="Arial Narrow" w:cs="Times New Roman"/>
                <w:kern w:val="0"/>
                <w:sz w:val="20"/>
                <w14:ligatures w14:val="none"/>
              </w:rPr>
              <w:t>Laissez des temps libres pour qu’ils puissent jouer.</w:t>
            </w:r>
          </w:p>
          <w:p w14:paraId="29B8E328" w14:textId="77777777" w:rsidR="00F55FDE" w:rsidRDefault="00B221EF" w:rsidP="00B221EF">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rsidR="00F55FDE" w:rsidRPr="00B221EF">
              <w:rPr>
                <w:rFonts w:ascii="Arial Narrow" w:eastAsia="Calibri" w:hAnsi="Arial Narrow" w:cs="Times New Roman"/>
                <w:kern w:val="0"/>
                <w:sz w:val="20"/>
                <w14:ligatures w14:val="none"/>
              </w:rPr>
              <w:t>Créer des univers dans le centre de loisirs</w:t>
            </w:r>
          </w:p>
          <w:p w14:paraId="48C80332" w14:textId="77777777" w:rsidR="00B221EF" w:rsidRDefault="00B221EF" w:rsidP="00B221EF">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t xml:space="preserve"> </w:t>
            </w:r>
            <w:r w:rsidRPr="00B221EF">
              <w:rPr>
                <w:rFonts w:ascii="Arial Narrow" w:eastAsia="Calibri" w:hAnsi="Arial Narrow" w:cs="Times New Roman"/>
                <w:kern w:val="0"/>
                <w:sz w:val="20"/>
                <w14:ligatures w14:val="none"/>
              </w:rPr>
              <w:t>Permettre à l’enfant de réaliser des dessins, peintures ou créations manuelles à partir de ses propres idées.</w:t>
            </w:r>
          </w:p>
          <w:p w14:paraId="1D5E8F38" w14:textId="2593D03C" w:rsidR="00B221EF" w:rsidRPr="00B221EF" w:rsidRDefault="00B221EF" w:rsidP="00B221EF">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-faire un imaginaire autour des activités </w:t>
            </w:r>
          </w:p>
        </w:tc>
        <w:tc>
          <w:tcPr>
            <w:tcW w:w="2268" w:type="dxa"/>
            <w:shd w:val="clear" w:color="auto" w:fill="CCFFCC"/>
            <w:vAlign w:val="center"/>
          </w:tcPr>
          <w:p w14:paraId="7A2852F8" w14:textId="41A475C5" w:rsidR="00085B4E" w:rsidRDefault="00C5487A"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En respectant les différents temps du programme journaliers</w:t>
            </w:r>
          </w:p>
          <w:p w14:paraId="47D19B2F" w14:textId="77777777" w:rsidR="00C5487A" w:rsidRDefault="00C5487A" w:rsidP="00085B4E">
            <w:pPr>
              <w:ind w:left="0" w:right="0"/>
              <w:rPr>
                <w:rFonts w:ascii="Arial Narrow" w:eastAsia="Calibri" w:hAnsi="Arial Narrow" w:cs="Times New Roman"/>
                <w:kern w:val="0"/>
                <w:sz w:val="20"/>
                <w14:ligatures w14:val="none"/>
              </w:rPr>
            </w:pPr>
          </w:p>
          <w:p w14:paraId="1F9FC052" w14:textId="01F3B4C7" w:rsidR="00C5487A" w:rsidRDefault="00C5487A"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En mettant </w:t>
            </w:r>
            <w:proofErr w:type="spellStart"/>
            <w:r>
              <w:rPr>
                <w:rFonts w:ascii="Arial Narrow" w:eastAsia="Calibri" w:hAnsi="Arial Narrow" w:cs="Times New Roman"/>
                <w:kern w:val="0"/>
                <w:sz w:val="20"/>
                <w14:ligatures w14:val="none"/>
              </w:rPr>
              <w:t>a</w:t>
            </w:r>
            <w:proofErr w:type="spellEnd"/>
            <w:r>
              <w:rPr>
                <w:rFonts w:ascii="Arial Narrow" w:eastAsia="Calibri" w:hAnsi="Arial Narrow" w:cs="Times New Roman"/>
                <w:kern w:val="0"/>
                <w:sz w:val="20"/>
                <w14:ligatures w14:val="none"/>
              </w:rPr>
              <w:t xml:space="preserve"> disposition du petit matériel hors activité</w:t>
            </w:r>
          </w:p>
          <w:p w14:paraId="32F4312E" w14:textId="77777777" w:rsidR="00C5487A" w:rsidRDefault="00C5487A" w:rsidP="00085B4E">
            <w:pPr>
              <w:ind w:left="0" w:right="0"/>
              <w:rPr>
                <w:rFonts w:ascii="Arial Narrow" w:eastAsia="Calibri" w:hAnsi="Arial Narrow" w:cs="Times New Roman"/>
                <w:kern w:val="0"/>
                <w:sz w:val="20"/>
                <w14:ligatures w14:val="none"/>
              </w:rPr>
            </w:pPr>
          </w:p>
          <w:p w14:paraId="4CC09907" w14:textId="4216B1BE" w:rsidR="00C5487A" w:rsidRDefault="00C5487A"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En créant une cinématique dans le centre de loisirs</w:t>
            </w:r>
          </w:p>
          <w:p w14:paraId="4C11D308" w14:textId="77777777" w:rsidR="00C5487A" w:rsidRDefault="00C5487A" w:rsidP="00085B4E">
            <w:pPr>
              <w:ind w:left="0" w:right="0"/>
              <w:rPr>
                <w:rFonts w:ascii="Arial Narrow" w:eastAsia="Calibri" w:hAnsi="Arial Narrow" w:cs="Times New Roman"/>
                <w:kern w:val="0"/>
                <w:sz w:val="20"/>
                <w14:ligatures w14:val="none"/>
              </w:rPr>
            </w:pPr>
          </w:p>
          <w:p w14:paraId="52B5105F" w14:textId="385561C4" w:rsidR="00C5487A" w:rsidRDefault="00C5487A"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En mettant en place des petites scénettes, ou histoire … avant l’activité </w:t>
            </w:r>
          </w:p>
          <w:p w14:paraId="3C66090F" w14:textId="518BF8CB" w:rsidR="00C5487A" w:rsidRPr="00085B4E" w:rsidRDefault="00C5487A" w:rsidP="00085B4E">
            <w:pPr>
              <w:ind w:left="0" w:right="0"/>
              <w:rPr>
                <w:rFonts w:ascii="Arial Narrow" w:eastAsia="Calibri" w:hAnsi="Arial Narrow" w:cs="Times New Roman"/>
                <w:kern w:val="0"/>
                <w:sz w:val="20"/>
                <w14:ligatures w14:val="none"/>
              </w:rPr>
            </w:pPr>
          </w:p>
        </w:tc>
        <w:tc>
          <w:tcPr>
            <w:tcW w:w="1843" w:type="dxa"/>
            <w:shd w:val="clear" w:color="auto" w:fill="CCFFCC"/>
            <w:vAlign w:val="center"/>
          </w:tcPr>
          <w:p w14:paraId="1E31501C" w14:textId="79D7AAC1" w:rsidR="00085B4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En observant que chaque enfant puisse jouer comme il le souhaite</w:t>
            </w:r>
          </w:p>
          <w:p w14:paraId="65E770D7" w14:textId="77777777" w:rsidR="00E0540E" w:rsidRDefault="00E0540E" w:rsidP="00085B4E">
            <w:pPr>
              <w:ind w:left="0" w:right="0"/>
              <w:rPr>
                <w:rFonts w:ascii="Arial Narrow" w:eastAsia="Calibri" w:hAnsi="Arial Narrow" w:cs="Times New Roman"/>
                <w:kern w:val="0"/>
                <w:sz w:val="20"/>
                <w14:ligatures w14:val="none"/>
              </w:rPr>
            </w:pPr>
          </w:p>
          <w:p w14:paraId="0EA5EFAD" w14:textId="09E2FD92" w:rsidR="00E0540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Que les enfants aient bien accès </w:t>
            </w:r>
            <w:proofErr w:type="spellStart"/>
            <w:r>
              <w:rPr>
                <w:rFonts w:ascii="Arial Narrow" w:eastAsia="Calibri" w:hAnsi="Arial Narrow" w:cs="Times New Roman"/>
                <w:kern w:val="0"/>
                <w:sz w:val="20"/>
                <w14:ligatures w14:val="none"/>
              </w:rPr>
              <w:t>a</w:t>
            </w:r>
            <w:proofErr w:type="spellEnd"/>
            <w:r>
              <w:rPr>
                <w:rFonts w:ascii="Arial Narrow" w:eastAsia="Calibri" w:hAnsi="Arial Narrow" w:cs="Times New Roman"/>
                <w:kern w:val="0"/>
                <w:sz w:val="20"/>
                <w14:ligatures w14:val="none"/>
              </w:rPr>
              <w:t xml:space="preserve"> la mallette de matériel</w:t>
            </w:r>
          </w:p>
          <w:p w14:paraId="36AC5FF7" w14:textId="77777777" w:rsidR="00E0540E" w:rsidRDefault="00E0540E" w:rsidP="00085B4E">
            <w:pPr>
              <w:ind w:left="0" w:right="0"/>
              <w:rPr>
                <w:rFonts w:ascii="Arial Narrow" w:eastAsia="Calibri" w:hAnsi="Arial Narrow" w:cs="Times New Roman"/>
                <w:kern w:val="0"/>
                <w:sz w:val="20"/>
                <w14:ligatures w14:val="none"/>
              </w:rPr>
            </w:pPr>
          </w:p>
          <w:p w14:paraId="74ACC584" w14:textId="43B07D44" w:rsidR="00E0540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Que chaque animateur prévoit une immersion dans l’activités</w:t>
            </w:r>
          </w:p>
          <w:p w14:paraId="09B38543" w14:textId="77777777" w:rsidR="00E0540E" w:rsidRDefault="00E0540E" w:rsidP="00085B4E">
            <w:pPr>
              <w:ind w:left="0" w:right="0"/>
              <w:rPr>
                <w:rFonts w:ascii="Arial Narrow" w:eastAsia="Calibri" w:hAnsi="Arial Narrow" w:cs="Times New Roman"/>
                <w:kern w:val="0"/>
                <w:sz w:val="20"/>
                <w14:ligatures w14:val="none"/>
              </w:rPr>
            </w:pPr>
          </w:p>
          <w:p w14:paraId="272896D8" w14:textId="75FB5F05" w:rsidR="00E0540E" w:rsidRPr="00085B4E" w:rsidRDefault="00E0540E" w:rsidP="00085B4E">
            <w:pPr>
              <w:ind w:left="0" w:right="0"/>
              <w:rPr>
                <w:rFonts w:ascii="Arial Narrow" w:eastAsia="Calibri" w:hAnsi="Arial Narrow" w:cs="Times New Roman"/>
                <w:kern w:val="0"/>
                <w:sz w:val="20"/>
                <w14:ligatures w14:val="none"/>
              </w:rPr>
            </w:pPr>
          </w:p>
        </w:tc>
        <w:tc>
          <w:tcPr>
            <w:tcW w:w="1843" w:type="dxa"/>
            <w:shd w:val="clear" w:color="auto" w:fill="CCFFCC"/>
          </w:tcPr>
          <w:p w14:paraId="724DB41F" w14:textId="77777777" w:rsidR="00085B4E" w:rsidRDefault="00085B4E" w:rsidP="00085B4E">
            <w:pPr>
              <w:ind w:left="0" w:right="0"/>
              <w:jc w:val="center"/>
              <w:rPr>
                <w:rFonts w:ascii="Arial Narrow" w:eastAsia="Calibri" w:hAnsi="Arial Narrow" w:cs="Times New Roman"/>
                <w:kern w:val="0"/>
                <w:sz w:val="20"/>
                <w14:ligatures w14:val="none"/>
              </w:rPr>
            </w:pPr>
          </w:p>
          <w:p w14:paraId="737C7EFC" w14:textId="58DCDB48" w:rsid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Créer une mallette a petite activité</w:t>
            </w:r>
          </w:p>
          <w:p w14:paraId="19FBA2FC" w14:textId="77777777" w:rsidR="00483828" w:rsidRDefault="00483828" w:rsidP="00085B4E">
            <w:pPr>
              <w:ind w:left="0" w:right="0"/>
              <w:jc w:val="center"/>
              <w:rPr>
                <w:rFonts w:ascii="Arial Narrow" w:eastAsia="Calibri" w:hAnsi="Arial Narrow" w:cs="Times New Roman"/>
                <w:kern w:val="0"/>
                <w:sz w:val="20"/>
                <w14:ligatures w14:val="none"/>
              </w:rPr>
            </w:pPr>
          </w:p>
          <w:p w14:paraId="06B1B3EA" w14:textId="77777777" w:rsidR="00483828" w:rsidRDefault="00483828" w:rsidP="00085B4E">
            <w:pPr>
              <w:ind w:left="0" w:right="0"/>
              <w:jc w:val="center"/>
              <w:rPr>
                <w:rFonts w:ascii="Arial Narrow" w:eastAsia="Calibri" w:hAnsi="Arial Narrow" w:cs="Times New Roman"/>
                <w:kern w:val="0"/>
                <w:sz w:val="20"/>
                <w14:ligatures w14:val="none"/>
              </w:rPr>
            </w:pPr>
          </w:p>
          <w:p w14:paraId="48B2825A" w14:textId="1A5FABEF" w:rsid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Au moins deux temps libres par jour</w:t>
            </w:r>
          </w:p>
          <w:p w14:paraId="36B2DF4C" w14:textId="77777777" w:rsidR="00483828" w:rsidRDefault="00483828" w:rsidP="00483828">
            <w:pPr>
              <w:ind w:left="0" w:right="0"/>
              <w:rPr>
                <w:rFonts w:ascii="Arial Narrow" w:eastAsia="Calibri" w:hAnsi="Arial Narrow" w:cs="Times New Roman"/>
                <w:kern w:val="0"/>
                <w:sz w:val="20"/>
                <w14:ligatures w14:val="none"/>
              </w:rPr>
            </w:pPr>
          </w:p>
          <w:p w14:paraId="6EE03B02" w14:textId="77777777" w:rsidR="00483828" w:rsidRDefault="00483828" w:rsidP="00483828">
            <w:pPr>
              <w:ind w:left="0" w:right="0"/>
              <w:rPr>
                <w:rFonts w:ascii="Arial Narrow" w:eastAsia="Calibri" w:hAnsi="Arial Narrow" w:cs="Times New Roman"/>
                <w:kern w:val="0"/>
                <w:sz w:val="20"/>
                <w14:ligatures w14:val="none"/>
              </w:rPr>
            </w:pPr>
          </w:p>
          <w:p w14:paraId="49E7F544" w14:textId="77777777" w:rsid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Au moins un univers créer par activités</w:t>
            </w:r>
          </w:p>
          <w:p w14:paraId="7197B2AC" w14:textId="77777777" w:rsidR="00483828" w:rsidRDefault="00483828" w:rsidP="00483828">
            <w:pPr>
              <w:ind w:left="0" w:right="0"/>
              <w:rPr>
                <w:rFonts w:ascii="Arial Narrow" w:eastAsia="Calibri" w:hAnsi="Arial Narrow" w:cs="Times New Roman"/>
                <w:kern w:val="0"/>
                <w:sz w:val="20"/>
                <w14:ligatures w14:val="none"/>
              </w:rPr>
            </w:pPr>
          </w:p>
          <w:p w14:paraId="3BBF184F" w14:textId="77777777" w:rsidR="00483828" w:rsidRDefault="00483828" w:rsidP="00483828">
            <w:pPr>
              <w:ind w:left="0" w:right="0"/>
              <w:rPr>
                <w:rFonts w:ascii="Arial Narrow" w:eastAsia="Calibri" w:hAnsi="Arial Narrow" w:cs="Times New Roman"/>
                <w:kern w:val="0"/>
                <w:sz w:val="20"/>
                <w14:ligatures w14:val="none"/>
              </w:rPr>
            </w:pPr>
          </w:p>
          <w:p w14:paraId="74EA7FC6" w14:textId="5B167AA0" w:rsidR="00483828" w:rsidRPr="00085B4E"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80% des enfants se servent de la mallette a activités </w:t>
            </w:r>
          </w:p>
        </w:tc>
        <w:tc>
          <w:tcPr>
            <w:tcW w:w="709" w:type="dxa"/>
            <w:shd w:val="clear" w:color="auto" w:fill="CCFFCC"/>
            <w:vAlign w:val="center"/>
          </w:tcPr>
          <w:p w14:paraId="6334B4FB"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567" w:type="dxa"/>
            <w:shd w:val="clear" w:color="auto" w:fill="CCFFCC"/>
            <w:vAlign w:val="center"/>
          </w:tcPr>
          <w:p w14:paraId="780FEA4E"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567" w:type="dxa"/>
            <w:shd w:val="clear" w:color="auto" w:fill="CCFFCC"/>
            <w:vAlign w:val="center"/>
          </w:tcPr>
          <w:p w14:paraId="159CAC79"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3522" w:type="dxa"/>
            <w:shd w:val="clear" w:color="auto" w:fill="CCFFCC"/>
            <w:vAlign w:val="center"/>
          </w:tcPr>
          <w:p w14:paraId="3691546E"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r>
      <w:tr w:rsidR="00085B4E" w:rsidRPr="00085B4E" w14:paraId="7D035C93" w14:textId="77777777" w:rsidTr="00F55FDE">
        <w:trPr>
          <w:trHeight w:val="1377"/>
          <w:jc w:val="center"/>
        </w:trPr>
        <w:tc>
          <w:tcPr>
            <w:tcW w:w="1271" w:type="dxa"/>
            <w:shd w:val="clear" w:color="auto" w:fill="FFD966" w:themeFill="accent4" w:themeFillTint="99"/>
            <w:vAlign w:val="center"/>
          </w:tcPr>
          <w:p w14:paraId="1EDDFBA8" w14:textId="1F544D4C" w:rsidR="00085B4E" w:rsidRPr="00085B4E" w:rsidRDefault="00054936"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Connaitre et comprendre son milieu de vie</w:t>
            </w:r>
          </w:p>
        </w:tc>
        <w:tc>
          <w:tcPr>
            <w:tcW w:w="1422" w:type="dxa"/>
            <w:shd w:val="clear" w:color="auto" w:fill="FFCC99"/>
            <w:vAlign w:val="center"/>
          </w:tcPr>
          <w:p w14:paraId="450C12E1" w14:textId="412CC698" w:rsidR="00085B4E" w:rsidRPr="00085B4E" w:rsidRDefault="00F55FDE" w:rsidP="00085B4E">
            <w:pPr>
              <w:ind w:left="0" w:right="0"/>
              <w:jc w:val="center"/>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Améliorer l’ouverture d’esprit et la curiosité</w:t>
            </w:r>
          </w:p>
        </w:tc>
        <w:tc>
          <w:tcPr>
            <w:tcW w:w="2835" w:type="dxa"/>
            <w:shd w:val="clear" w:color="auto" w:fill="FFCC99"/>
            <w:vAlign w:val="center"/>
          </w:tcPr>
          <w:p w14:paraId="70F2F247" w14:textId="2A87384D" w:rsidR="001F5901" w:rsidRDefault="001F5901"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t xml:space="preserve"> </w:t>
            </w:r>
            <w:r w:rsidRPr="001F5901">
              <w:rPr>
                <w:rFonts w:ascii="Arial Narrow" w:eastAsia="Calibri" w:hAnsi="Arial Narrow" w:cs="Times New Roman"/>
                <w:kern w:val="0"/>
                <w:sz w:val="20"/>
                <w14:ligatures w14:val="none"/>
              </w:rPr>
              <w:t>Proposer des expériences pratiques ou ludiques où les enfants peuvent tester, manipuler et explorer différentes idées ou techniques.</w:t>
            </w:r>
          </w:p>
          <w:p w14:paraId="3FEFDF62" w14:textId="77777777" w:rsidR="001F5901" w:rsidRDefault="001F5901"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t xml:space="preserve"> </w:t>
            </w:r>
            <w:r w:rsidRPr="001F5901">
              <w:rPr>
                <w:rFonts w:ascii="Arial Narrow" w:eastAsia="Calibri" w:hAnsi="Arial Narrow" w:cs="Times New Roman"/>
                <w:kern w:val="0"/>
                <w:sz w:val="20"/>
                <w14:ligatures w14:val="none"/>
              </w:rPr>
              <w:t>Encourager la coopération et l’échange d’expériences lors d’activités de groupe</w:t>
            </w:r>
          </w:p>
          <w:p w14:paraId="0EEEF044" w14:textId="77777777" w:rsidR="001F5901" w:rsidRDefault="001F5901"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t xml:space="preserve"> </w:t>
            </w:r>
            <w:r w:rsidRPr="001F5901">
              <w:rPr>
                <w:rFonts w:ascii="Arial Narrow" w:eastAsia="Calibri" w:hAnsi="Arial Narrow" w:cs="Times New Roman"/>
                <w:kern w:val="0"/>
                <w:sz w:val="20"/>
                <w14:ligatures w14:val="none"/>
              </w:rPr>
              <w:t>Favoriser des temps de discussion et de partage, où chacun peut présenter ses idées et écouter celles des autres</w:t>
            </w:r>
          </w:p>
          <w:p w14:paraId="44E69D6C" w14:textId="55AEC991" w:rsidR="001F5901" w:rsidRPr="00085B4E" w:rsidRDefault="001F5901"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t xml:space="preserve"> </w:t>
            </w:r>
            <w:r w:rsidRPr="001F5901">
              <w:rPr>
                <w:rFonts w:ascii="Arial Narrow" w:eastAsia="Calibri" w:hAnsi="Arial Narrow" w:cs="Times New Roman"/>
                <w:kern w:val="0"/>
                <w:sz w:val="20"/>
                <w14:ligatures w14:val="none"/>
              </w:rPr>
              <w:t>Mettre en place des mini-projets collectifs pour expérimenter et concrétiser leurs idées</w:t>
            </w:r>
          </w:p>
        </w:tc>
        <w:tc>
          <w:tcPr>
            <w:tcW w:w="2268" w:type="dxa"/>
            <w:shd w:val="clear" w:color="auto" w:fill="FFCC99"/>
            <w:vAlign w:val="center"/>
          </w:tcPr>
          <w:p w14:paraId="56EEC677" w14:textId="77777777" w:rsidR="00085B4E" w:rsidRDefault="00C5487A" w:rsidP="00C5487A">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Pendant les activités</w:t>
            </w:r>
          </w:p>
          <w:p w14:paraId="58E14767" w14:textId="77777777" w:rsidR="00C5487A" w:rsidRDefault="00C5487A" w:rsidP="00085B4E">
            <w:pPr>
              <w:ind w:left="720" w:right="0"/>
              <w:rPr>
                <w:rFonts w:ascii="Arial Narrow" w:eastAsia="Calibri" w:hAnsi="Arial Narrow" w:cs="Times New Roman"/>
                <w:kern w:val="0"/>
                <w:sz w:val="20"/>
                <w14:ligatures w14:val="none"/>
              </w:rPr>
            </w:pPr>
          </w:p>
          <w:p w14:paraId="27D227F2" w14:textId="22EAE3A7" w:rsidR="00C5487A" w:rsidRDefault="00C5487A" w:rsidP="00C5487A">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En créant des moments d’échange</w:t>
            </w:r>
          </w:p>
          <w:p w14:paraId="446E72B5" w14:textId="77777777" w:rsidR="00C5487A" w:rsidRDefault="00C5487A" w:rsidP="00C5487A">
            <w:pPr>
              <w:ind w:left="0" w:right="0"/>
              <w:rPr>
                <w:rFonts w:ascii="Arial Narrow" w:eastAsia="Calibri" w:hAnsi="Arial Narrow" w:cs="Times New Roman"/>
                <w:kern w:val="0"/>
                <w:sz w:val="20"/>
                <w14:ligatures w14:val="none"/>
              </w:rPr>
            </w:pPr>
          </w:p>
          <w:p w14:paraId="37E2CE06" w14:textId="642D59E6" w:rsidR="00C5487A" w:rsidRDefault="00C5487A" w:rsidP="00C5487A">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En leurs permettant de réaliser </w:t>
            </w:r>
            <w:r w:rsidR="00E0540E">
              <w:rPr>
                <w:rFonts w:ascii="Arial Narrow" w:eastAsia="Calibri" w:hAnsi="Arial Narrow" w:cs="Times New Roman"/>
                <w:kern w:val="0"/>
                <w:sz w:val="20"/>
                <w14:ligatures w14:val="none"/>
              </w:rPr>
              <w:t>leurs activités</w:t>
            </w:r>
          </w:p>
          <w:p w14:paraId="522C748A" w14:textId="77777777" w:rsidR="00C5487A" w:rsidRDefault="00C5487A" w:rsidP="00C5487A">
            <w:pPr>
              <w:ind w:left="0" w:right="0"/>
              <w:rPr>
                <w:rFonts w:ascii="Arial Narrow" w:eastAsia="Calibri" w:hAnsi="Arial Narrow" w:cs="Times New Roman"/>
                <w:kern w:val="0"/>
                <w:sz w:val="20"/>
                <w14:ligatures w14:val="none"/>
              </w:rPr>
            </w:pPr>
          </w:p>
          <w:p w14:paraId="51D2EE31" w14:textId="09747786" w:rsidR="00C5487A" w:rsidRDefault="00C5487A" w:rsidP="00C5487A">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En </w:t>
            </w:r>
            <w:r w:rsidR="00E0540E">
              <w:rPr>
                <w:rFonts w:ascii="Arial Narrow" w:eastAsia="Calibri" w:hAnsi="Arial Narrow" w:cs="Times New Roman"/>
                <w:kern w:val="0"/>
                <w:sz w:val="20"/>
                <w14:ligatures w14:val="none"/>
              </w:rPr>
              <w:t>réalisant</w:t>
            </w:r>
            <w:r>
              <w:rPr>
                <w:rFonts w:ascii="Arial Narrow" w:eastAsia="Calibri" w:hAnsi="Arial Narrow" w:cs="Times New Roman"/>
                <w:kern w:val="0"/>
                <w:sz w:val="20"/>
                <w14:ligatures w14:val="none"/>
              </w:rPr>
              <w:t xml:space="preserve"> des jeux de </w:t>
            </w:r>
            <w:r w:rsidR="00E0540E">
              <w:rPr>
                <w:rFonts w:ascii="Arial Narrow" w:eastAsia="Calibri" w:hAnsi="Arial Narrow" w:cs="Times New Roman"/>
                <w:kern w:val="0"/>
                <w:sz w:val="20"/>
                <w14:ligatures w14:val="none"/>
              </w:rPr>
              <w:t>coopération</w:t>
            </w:r>
          </w:p>
          <w:p w14:paraId="299FD2D6" w14:textId="1F3CFED5" w:rsidR="00E0540E" w:rsidRDefault="00E0540E" w:rsidP="00C5487A">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En leur laissant faire l’activité</w:t>
            </w:r>
          </w:p>
          <w:p w14:paraId="61961334" w14:textId="3098EB40" w:rsidR="00C5487A" w:rsidRPr="00085B4E" w:rsidRDefault="00C5487A" w:rsidP="00C5487A">
            <w:pPr>
              <w:ind w:left="0" w:right="0"/>
              <w:rPr>
                <w:rFonts w:ascii="Arial Narrow" w:eastAsia="Calibri" w:hAnsi="Arial Narrow" w:cs="Times New Roman"/>
                <w:kern w:val="0"/>
                <w:sz w:val="20"/>
                <w14:ligatures w14:val="none"/>
              </w:rPr>
            </w:pPr>
          </w:p>
        </w:tc>
        <w:tc>
          <w:tcPr>
            <w:tcW w:w="1843" w:type="dxa"/>
            <w:shd w:val="clear" w:color="auto" w:fill="FFCC99"/>
            <w:vAlign w:val="center"/>
          </w:tcPr>
          <w:p w14:paraId="2A0B6990" w14:textId="3214270C" w:rsidR="00992C0E" w:rsidRDefault="00992C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Que les enfants participent au temps d’échange</w:t>
            </w:r>
          </w:p>
          <w:p w14:paraId="68211DC4" w14:textId="77777777" w:rsidR="00992C0E" w:rsidRDefault="00992C0E" w:rsidP="00085B4E">
            <w:pPr>
              <w:ind w:left="0" w:right="0"/>
              <w:rPr>
                <w:rFonts w:ascii="Arial Narrow" w:eastAsia="Calibri" w:hAnsi="Arial Narrow" w:cs="Times New Roman"/>
                <w:kern w:val="0"/>
                <w:sz w:val="20"/>
                <w14:ligatures w14:val="none"/>
              </w:rPr>
            </w:pPr>
          </w:p>
          <w:p w14:paraId="1801521D" w14:textId="77777777" w:rsidR="00992C0E" w:rsidRDefault="00992C0E" w:rsidP="00085B4E">
            <w:pPr>
              <w:ind w:left="0" w:right="0"/>
              <w:rPr>
                <w:rFonts w:ascii="Arial Narrow" w:eastAsia="Calibri" w:hAnsi="Arial Narrow" w:cs="Times New Roman"/>
                <w:kern w:val="0"/>
                <w:sz w:val="20"/>
                <w14:ligatures w14:val="none"/>
              </w:rPr>
            </w:pPr>
          </w:p>
          <w:p w14:paraId="0687EFA6" w14:textId="2C2DE015" w:rsidR="00992C0E" w:rsidRDefault="00992C0E" w:rsidP="00992C0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Faire attention que personne ne soit mis de coté</w:t>
            </w:r>
          </w:p>
          <w:p w14:paraId="578C06F1" w14:textId="77777777" w:rsidR="00992C0E" w:rsidRDefault="00992C0E" w:rsidP="00992C0E">
            <w:pPr>
              <w:ind w:left="0" w:right="0"/>
              <w:rPr>
                <w:rFonts w:ascii="Arial Narrow" w:eastAsia="Calibri" w:hAnsi="Arial Narrow" w:cs="Times New Roman"/>
                <w:kern w:val="0"/>
                <w:sz w:val="20"/>
                <w14:ligatures w14:val="none"/>
              </w:rPr>
            </w:pPr>
          </w:p>
          <w:p w14:paraId="105B3B30" w14:textId="77777777" w:rsidR="00992C0E" w:rsidRDefault="00992C0E" w:rsidP="00992C0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Que les enfants puissent s’exprimer librement</w:t>
            </w:r>
          </w:p>
          <w:p w14:paraId="2EEAE3BF" w14:textId="271BA840" w:rsidR="00992C0E" w:rsidRDefault="00992C0E" w:rsidP="00992C0E">
            <w:pPr>
              <w:ind w:left="0" w:right="0"/>
              <w:rPr>
                <w:rFonts w:ascii="Arial Narrow" w:eastAsia="Calibri" w:hAnsi="Arial Narrow" w:cs="Times New Roman"/>
                <w:kern w:val="0"/>
                <w:sz w:val="20"/>
                <w14:ligatures w14:val="none"/>
              </w:rPr>
            </w:pPr>
          </w:p>
          <w:p w14:paraId="680A5C1D" w14:textId="5441832B" w:rsidR="00992C0E" w:rsidRPr="00085B4E" w:rsidRDefault="00992C0E" w:rsidP="00992C0E">
            <w:pPr>
              <w:ind w:left="0" w:right="0"/>
              <w:rPr>
                <w:rFonts w:ascii="Arial Narrow" w:eastAsia="Calibri" w:hAnsi="Arial Narrow" w:cs="Times New Roman"/>
                <w:kern w:val="0"/>
                <w:sz w:val="20"/>
                <w14:ligatures w14:val="none"/>
              </w:rPr>
            </w:pPr>
          </w:p>
        </w:tc>
        <w:tc>
          <w:tcPr>
            <w:tcW w:w="1843" w:type="dxa"/>
            <w:shd w:val="clear" w:color="auto" w:fill="FFCC99"/>
          </w:tcPr>
          <w:p w14:paraId="3DF4A17F" w14:textId="4BAD27C9" w:rsidR="00085B4E"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-80% des enfants donnent des idées.</w:t>
            </w:r>
          </w:p>
          <w:p w14:paraId="11BA5BDF" w14:textId="77777777" w:rsidR="00483828" w:rsidRDefault="00483828" w:rsidP="00483828">
            <w:pPr>
              <w:ind w:left="0" w:right="0"/>
              <w:rPr>
                <w:rFonts w:ascii="Arial Narrow" w:eastAsia="Calibri" w:hAnsi="Arial Narrow" w:cs="Times New Roman"/>
                <w:kern w:val="0"/>
                <w:sz w:val="20"/>
                <w14:ligatures w14:val="none"/>
              </w:rPr>
            </w:pPr>
          </w:p>
          <w:p w14:paraId="55D56E80" w14:textId="06587B8A" w:rsid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-au moins 1 mini projets voit le jours</w:t>
            </w:r>
          </w:p>
          <w:p w14:paraId="401ABCC0" w14:textId="77777777" w:rsidR="00483828" w:rsidRDefault="00483828" w:rsidP="00483828">
            <w:pPr>
              <w:ind w:left="0" w:right="0"/>
              <w:rPr>
                <w:rFonts w:ascii="Arial Narrow" w:eastAsia="Calibri" w:hAnsi="Arial Narrow" w:cs="Times New Roman"/>
                <w:kern w:val="0"/>
                <w:sz w:val="20"/>
                <w14:ligatures w14:val="none"/>
              </w:rPr>
            </w:pPr>
          </w:p>
          <w:p w14:paraId="7DF90243" w14:textId="77777777" w:rsidR="00483828" w:rsidRDefault="00483828" w:rsidP="00483828">
            <w:pPr>
              <w:ind w:left="0" w:right="0"/>
              <w:rPr>
                <w:rFonts w:ascii="Arial Narrow" w:eastAsia="Calibri" w:hAnsi="Arial Narrow" w:cs="Times New Roman"/>
                <w:kern w:val="0"/>
                <w:sz w:val="20"/>
                <w14:ligatures w14:val="none"/>
              </w:rPr>
            </w:pPr>
          </w:p>
          <w:p w14:paraId="7DFD81D3" w14:textId="77777777" w:rsid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-au moins 1 temps d’échange par mercredis</w:t>
            </w:r>
          </w:p>
          <w:p w14:paraId="6A94AF88" w14:textId="77777777" w:rsidR="00483828" w:rsidRDefault="00483828" w:rsidP="00483828">
            <w:pPr>
              <w:ind w:left="0" w:right="0"/>
              <w:rPr>
                <w:rFonts w:ascii="Arial Narrow" w:eastAsia="Calibri" w:hAnsi="Arial Narrow" w:cs="Times New Roman"/>
                <w:kern w:val="0"/>
                <w:sz w:val="20"/>
                <w14:ligatures w14:val="none"/>
              </w:rPr>
            </w:pPr>
          </w:p>
          <w:p w14:paraId="7A080132" w14:textId="2C46DFD1" w:rsidR="00483828" w:rsidRP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-au moins 2 activités de coopérations par mois</w:t>
            </w:r>
          </w:p>
        </w:tc>
        <w:tc>
          <w:tcPr>
            <w:tcW w:w="709" w:type="dxa"/>
            <w:shd w:val="clear" w:color="auto" w:fill="FFCC99"/>
            <w:vAlign w:val="center"/>
          </w:tcPr>
          <w:p w14:paraId="2022D8F9"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567" w:type="dxa"/>
            <w:shd w:val="clear" w:color="auto" w:fill="FFCC99"/>
            <w:vAlign w:val="center"/>
          </w:tcPr>
          <w:p w14:paraId="73EA7B08"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567" w:type="dxa"/>
            <w:shd w:val="clear" w:color="auto" w:fill="FFCC99"/>
            <w:vAlign w:val="center"/>
          </w:tcPr>
          <w:p w14:paraId="057ED30D"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3522" w:type="dxa"/>
            <w:shd w:val="clear" w:color="auto" w:fill="FFCC99"/>
            <w:vAlign w:val="center"/>
          </w:tcPr>
          <w:p w14:paraId="6D7357FC"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r>
      <w:tr w:rsidR="00085B4E" w:rsidRPr="00085B4E" w14:paraId="40CF2A4D" w14:textId="77777777" w:rsidTr="00F55FDE">
        <w:trPr>
          <w:trHeight w:val="918"/>
          <w:jc w:val="center"/>
        </w:trPr>
        <w:tc>
          <w:tcPr>
            <w:tcW w:w="1271" w:type="dxa"/>
            <w:shd w:val="clear" w:color="auto" w:fill="FFD966" w:themeFill="accent4" w:themeFillTint="99"/>
            <w:vAlign w:val="center"/>
          </w:tcPr>
          <w:p w14:paraId="1778687E" w14:textId="6A27EEBE" w:rsidR="00085B4E" w:rsidRPr="00085B4E" w:rsidRDefault="00085B4E" w:rsidP="00085B4E">
            <w:pPr>
              <w:ind w:left="0" w:right="0"/>
              <w:rPr>
                <w:rFonts w:ascii="Arial Narrow" w:eastAsia="Calibri" w:hAnsi="Arial Narrow" w:cs="Times New Roman"/>
                <w:kern w:val="0"/>
                <w:sz w:val="20"/>
                <w14:ligatures w14:val="none"/>
              </w:rPr>
            </w:pPr>
          </w:p>
        </w:tc>
        <w:tc>
          <w:tcPr>
            <w:tcW w:w="1422" w:type="dxa"/>
            <w:shd w:val="clear" w:color="auto" w:fill="FF99FF"/>
            <w:vAlign w:val="center"/>
          </w:tcPr>
          <w:p w14:paraId="014D74DB" w14:textId="09E18DE8" w:rsidR="00085B4E" w:rsidRPr="00085B4E" w:rsidRDefault="00F55FDE" w:rsidP="00085B4E">
            <w:pPr>
              <w:ind w:left="0" w:right="0"/>
              <w:jc w:val="center"/>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Permettre </w:t>
            </w:r>
            <w:r w:rsidR="00483828">
              <w:rPr>
                <w:rFonts w:ascii="Arial Narrow" w:eastAsia="Calibri" w:hAnsi="Arial Narrow" w:cs="Times New Roman"/>
                <w:kern w:val="0"/>
                <w:sz w:val="20"/>
                <w14:ligatures w14:val="none"/>
              </w:rPr>
              <w:t>à</w:t>
            </w:r>
            <w:r>
              <w:rPr>
                <w:rFonts w:ascii="Arial Narrow" w:eastAsia="Calibri" w:hAnsi="Arial Narrow" w:cs="Times New Roman"/>
                <w:kern w:val="0"/>
                <w:sz w:val="20"/>
                <w14:ligatures w14:val="none"/>
              </w:rPr>
              <w:t xml:space="preserve"> l’enfant d’acquérir une plus grande autonomie</w:t>
            </w:r>
          </w:p>
        </w:tc>
        <w:tc>
          <w:tcPr>
            <w:tcW w:w="2835" w:type="dxa"/>
            <w:shd w:val="clear" w:color="auto" w:fill="FF99FF"/>
            <w:vAlign w:val="center"/>
          </w:tcPr>
          <w:p w14:paraId="60C9C38B" w14:textId="3ACA34D7" w:rsidR="00B221EF" w:rsidRDefault="00B221EF" w:rsidP="00085B4E">
            <w:pPr>
              <w:tabs>
                <w:tab w:val="left" w:pos="990"/>
              </w:tabs>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rsidRPr="00B221EF">
              <w:rPr>
                <w:rFonts w:ascii="Arial Narrow" w:eastAsia="Calibri" w:hAnsi="Arial Narrow" w:cs="Times New Roman"/>
                <w:kern w:val="0"/>
                <w:sz w:val="20"/>
                <w14:ligatures w14:val="none"/>
              </w:rPr>
              <w:t>Encourager l’expérimentation et l’adaptation avant de demander de l’aide.</w:t>
            </w:r>
          </w:p>
          <w:p w14:paraId="686DF463" w14:textId="77777777" w:rsidR="001F5901" w:rsidRDefault="00B221EF" w:rsidP="00085B4E">
            <w:pPr>
              <w:tabs>
                <w:tab w:val="left" w:pos="990"/>
              </w:tabs>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rsidRPr="00B221EF">
              <w:rPr>
                <w:rFonts w:ascii="Arial Narrow" w:eastAsia="Calibri" w:hAnsi="Arial Narrow" w:cs="Times New Roman"/>
                <w:kern w:val="0"/>
                <w:sz w:val="20"/>
                <w14:ligatures w14:val="none"/>
              </w:rPr>
              <w:t>Confier des petites responsabilités adaptées à l’âge</w:t>
            </w:r>
          </w:p>
          <w:p w14:paraId="0BA14D1B" w14:textId="77777777" w:rsidR="00B221EF" w:rsidRDefault="00B221EF" w:rsidP="00085B4E">
            <w:pPr>
              <w:tabs>
                <w:tab w:val="left" w:pos="990"/>
              </w:tabs>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rsidRPr="00B221EF">
              <w:rPr>
                <w:rFonts w:ascii="Arial Narrow" w:eastAsia="Calibri" w:hAnsi="Arial Narrow" w:cs="Times New Roman"/>
                <w:kern w:val="0"/>
                <w:sz w:val="20"/>
                <w14:ligatures w14:val="none"/>
              </w:rPr>
              <w:t>Valoriser les réussites pour renforcer la confiance en ses capacités à agir seul</w:t>
            </w:r>
          </w:p>
          <w:p w14:paraId="1388A930" w14:textId="05CF4C58" w:rsidR="00B221EF" w:rsidRPr="00085B4E" w:rsidRDefault="00B221EF" w:rsidP="00085B4E">
            <w:pPr>
              <w:tabs>
                <w:tab w:val="left" w:pos="990"/>
              </w:tabs>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rsidRPr="00B221EF">
              <w:rPr>
                <w:rFonts w:ascii="Arial Narrow" w:eastAsia="Calibri" w:hAnsi="Arial Narrow" w:cs="Times New Roman"/>
                <w:kern w:val="0"/>
                <w:sz w:val="20"/>
                <w14:ligatures w14:val="none"/>
              </w:rPr>
              <w:t>Inciter l’enfant à choisir ses activités ou projets en fonction de ses intérêts.</w:t>
            </w:r>
          </w:p>
        </w:tc>
        <w:tc>
          <w:tcPr>
            <w:tcW w:w="2268" w:type="dxa"/>
            <w:shd w:val="clear" w:color="auto" w:fill="FF99FF"/>
            <w:vAlign w:val="center"/>
          </w:tcPr>
          <w:p w14:paraId="16F7C7AA" w14:textId="77777777" w:rsidR="00085B4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Pendant l’habillage des petits</w:t>
            </w:r>
          </w:p>
          <w:p w14:paraId="24A2C3E0" w14:textId="3410A3E9" w:rsidR="00E0540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Pendant le temps de passage aux toilettes</w:t>
            </w:r>
          </w:p>
          <w:p w14:paraId="60E78FA6" w14:textId="583D369B" w:rsidR="00E0540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Durant le repas</w:t>
            </w:r>
          </w:p>
          <w:p w14:paraId="158AD97F" w14:textId="77777777" w:rsidR="00E0540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Pendant le rangement du centre ou de la cantine</w:t>
            </w:r>
          </w:p>
          <w:p w14:paraId="35380242" w14:textId="77777777" w:rsidR="00E0540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En proposant plusieurs activités</w:t>
            </w:r>
          </w:p>
          <w:p w14:paraId="3EA82AA8" w14:textId="6873D6C3" w:rsidR="00E0540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En mettant en avant leur réalisation</w:t>
            </w:r>
          </w:p>
          <w:p w14:paraId="1F318D2F" w14:textId="23E5529D" w:rsidR="00E0540E" w:rsidRPr="00085B4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En les félicitant </w:t>
            </w:r>
          </w:p>
        </w:tc>
        <w:tc>
          <w:tcPr>
            <w:tcW w:w="1843" w:type="dxa"/>
            <w:shd w:val="clear" w:color="auto" w:fill="FF99FF"/>
            <w:vAlign w:val="center"/>
          </w:tcPr>
          <w:p w14:paraId="26857C29" w14:textId="77777777" w:rsidR="00D34AD5" w:rsidRDefault="00992C0E" w:rsidP="00085B4E">
            <w:pPr>
              <w:ind w:left="0" w:right="0"/>
              <w:jc w:val="center"/>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Que les grands puissent aider les petits</w:t>
            </w:r>
          </w:p>
          <w:p w14:paraId="7BF793E1" w14:textId="77777777" w:rsidR="00483828" w:rsidRDefault="00483828" w:rsidP="00085B4E">
            <w:pPr>
              <w:ind w:left="0" w:right="0"/>
              <w:jc w:val="center"/>
              <w:rPr>
                <w:rFonts w:ascii="Arial Narrow" w:eastAsia="Calibri" w:hAnsi="Arial Narrow" w:cs="Times New Roman"/>
                <w:kern w:val="0"/>
                <w:sz w:val="20"/>
                <w14:ligatures w14:val="none"/>
              </w:rPr>
            </w:pPr>
          </w:p>
          <w:p w14:paraId="0C908EAC" w14:textId="360514B1" w:rsidR="00992C0E" w:rsidRDefault="00992C0E" w:rsidP="00085B4E">
            <w:pPr>
              <w:ind w:left="0" w:right="0"/>
              <w:jc w:val="center"/>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Que les animateurs interviennent de moins en moins sur des actes du quotidien</w:t>
            </w:r>
          </w:p>
          <w:p w14:paraId="309F3EF1" w14:textId="77777777" w:rsidR="00483828" w:rsidRDefault="00483828" w:rsidP="00085B4E">
            <w:pPr>
              <w:ind w:left="0" w:right="0"/>
              <w:jc w:val="center"/>
              <w:rPr>
                <w:rFonts w:ascii="Arial Narrow" w:eastAsia="Calibri" w:hAnsi="Arial Narrow" w:cs="Times New Roman"/>
                <w:kern w:val="0"/>
                <w:sz w:val="20"/>
                <w14:ligatures w14:val="none"/>
              </w:rPr>
            </w:pPr>
          </w:p>
          <w:p w14:paraId="4E98D235" w14:textId="63F106D0" w:rsidR="00992C0E" w:rsidRDefault="00992C0E" w:rsidP="00085B4E">
            <w:pPr>
              <w:ind w:left="0" w:right="0"/>
              <w:jc w:val="center"/>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Que les enfants soit content d’aider</w:t>
            </w:r>
          </w:p>
          <w:p w14:paraId="4B0212C0" w14:textId="409547EB" w:rsidR="00992C0E" w:rsidRPr="00085B4E" w:rsidRDefault="00992C0E" w:rsidP="00085B4E">
            <w:pPr>
              <w:ind w:left="0" w:right="0"/>
              <w:jc w:val="center"/>
              <w:rPr>
                <w:rFonts w:ascii="Arial Narrow" w:eastAsia="Calibri" w:hAnsi="Arial Narrow" w:cs="Times New Roman"/>
                <w:kern w:val="0"/>
                <w:sz w:val="20"/>
                <w14:ligatures w14:val="none"/>
              </w:rPr>
            </w:pPr>
          </w:p>
        </w:tc>
        <w:tc>
          <w:tcPr>
            <w:tcW w:w="1843" w:type="dxa"/>
            <w:shd w:val="clear" w:color="auto" w:fill="FF99FF"/>
          </w:tcPr>
          <w:p w14:paraId="3EFBA6E8" w14:textId="77777777" w:rsidR="00085B4E" w:rsidRDefault="00085B4E" w:rsidP="00085B4E">
            <w:pPr>
              <w:ind w:left="0" w:right="0"/>
              <w:jc w:val="center"/>
              <w:rPr>
                <w:rFonts w:ascii="Arial Narrow" w:eastAsia="Calibri" w:hAnsi="Arial Narrow" w:cs="Times New Roman"/>
                <w:kern w:val="0"/>
                <w:sz w:val="20"/>
                <w14:ligatures w14:val="none"/>
              </w:rPr>
            </w:pPr>
          </w:p>
          <w:p w14:paraId="251D459D" w14:textId="77777777" w:rsidR="00483828" w:rsidRDefault="00483828" w:rsidP="00483828">
            <w:pPr>
              <w:ind w:left="0" w:right="0"/>
              <w:rPr>
                <w:rFonts w:ascii="Arial Narrow" w:eastAsia="Calibri" w:hAnsi="Arial Narrow" w:cs="Times New Roman"/>
                <w:kern w:val="0"/>
                <w:sz w:val="20"/>
                <w14:ligatures w14:val="none"/>
              </w:rPr>
            </w:pPr>
          </w:p>
          <w:p w14:paraId="18215518" w14:textId="77777777" w:rsidR="00483828" w:rsidRDefault="00483828" w:rsidP="00483828">
            <w:pPr>
              <w:ind w:left="0" w:right="0"/>
              <w:rPr>
                <w:rFonts w:ascii="Arial Narrow" w:eastAsia="Calibri" w:hAnsi="Arial Narrow" w:cs="Times New Roman"/>
                <w:kern w:val="0"/>
                <w:sz w:val="20"/>
                <w14:ligatures w14:val="none"/>
              </w:rPr>
            </w:pPr>
          </w:p>
          <w:p w14:paraId="2EE7048B" w14:textId="1AC098E9" w:rsid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-100% des enfants participent aux différentes tâches quotidiennes</w:t>
            </w:r>
          </w:p>
          <w:p w14:paraId="4E0C9909" w14:textId="77777777" w:rsidR="00483828" w:rsidRDefault="00483828" w:rsidP="00483828">
            <w:pPr>
              <w:ind w:left="0" w:right="0"/>
              <w:rPr>
                <w:rFonts w:ascii="Arial Narrow" w:eastAsia="Calibri" w:hAnsi="Arial Narrow" w:cs="Times New Roman"/>
                <w:kern w:val="0"/>
                <w:sz w:val="20"/>
                <w14:ligatures w14:val="none"/>
              </w:rPr>
            </w:pPr>
          </w:p>
          <w:p w14:paraId="64189C3A" w14:textId="77777777" w:rsid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-au moins 3 activités proposées par jours.</w:t>
            </w:r>
          </w:p>
          <w:p w14:paraId="4EC32EDD" w14:textId="77777777" w:rsidR="00483828" w:rsidRDefault="00483828" w:rsidP="00483828">
            <w:pPr>
              <w:ind w:left="0" w:right="0"/>
              <w:rPr>
                <w:rFonts w:ascii="Arial Narrow" w:eastAsia="Calibri" w:hAnsi="Arial Narrow" w:cs="Times New Roman"/>
                <w:kern w:val="0"/>
                <w:sz w:val="20"/>
                <w14:ligatures w14:val="none"/>
              </w:rPr>
            </w:pPr>
          </w:p>
          <w:p w14:paraId="440C20DB" w14:textId="01DBA982" w:rsid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-que tous les petits puissent s’habiller seul</w:t>
            </w:r>
          </w:p>
          <w:p w14:paraId="7DBA86D4" w14:textId="1E0391E1" w:rsidR="00483828" w:rsidRPr="00085B4E" w:rsidRDefault="00483828" w:rsidP="00483828">
            <w:pPr>
              <w:ind w:left="0" w:right="0"/>
              <w:rPr>
                <w:rFonts w:ascii="Arial Narrow" w:eastAsia="Calibri" w:hAnsi="Arial Narrow" w:cs="Times New Roman"/>
                <w:kern w:val="0"/>
                <w:sz w:val="20"/>
                <w14:ligatures w14:val="none"/>
              </w:rPr>
            </w:pPr>
          </w:p>
        </w:tc>
        <w:tc>
          <w:tcPr>
            <w:tcW w:w="709" w:type="dxa"/>
            <w:shd w:val="clear" w:color="auto" w:fill="FF99FF"/>
            <w:vAlign w:val="center"/>
          </w:tcPr>
          <w:p w14:paraId="77D36D72"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567" w:type="dxa"/>
            <w:shd w:val="clear" w:color="auto" w:fill="FF99FF"/>
            <w:vAlign w:val="center"/>
          </w:tcPr>
          <w:p w14:paraId="051AA721"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567" w:type="dxa"/>
            <w:shd w:val="clear" w:color="auto" w:fill="FF99FF"/>
            <w:vAlign w:val="center"/>
          </w:tcPr>
          <w:p w14:paraId="6A8A4213"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3522" w:type="dxa"/>
            <w:shd w:val="clear" w:color="auto" w:fill="FF99FF"/>
            <w:vAlign w:val="center"/>
          </w:tcPr>
          <w:p w14:paraId="5515CFBB"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r>
      <w:tr w:rsidR="00085B4E" w:rsidRPr="00085B4E" w14:paraId="59F9350A" w14:textId="77777777" w:rsidTr="00F55FDE">
        <w:trPr>
          <w:trHeight w:val="1832"/>
          <w:jc w:val="center"/>
        </w:trPr>
        <w:tc>
          <w:tcPr>
            <w:tcW w:w="1271" w:type="dxa"/>
            <w:shd w:val="clear" w:color="auto" w:fill="FFD966" w:themeFill="accent4" w:themeFillTint="99"/>
            <w:vAlign w:val="center"/>
          </w:tcPr>
          <w:p w14:paraId="66969EFE" w14:textId="0F1096E3" w:rsidR="00085B4E" w:rsidRPr="00085B4E" w:rsidRDefault="00054936" w:rsidP="00085B4E">
            <w:pPr>
              <w:ind w:left="0" w:right="0"/>
              <w:jc w:val="center"/>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Connaitre et comprendre son milieu de vie</w:t>
            </w:r>
          </w:p>
        </w:tc>
        <w:tc>
          <w:tcPr>
            <w:tcW w:w="1422" w:type="dxa"/>
            <w:shd w:val="clear" w:color="auto" w:fill="99CCFF"/>
            <w:vAlign w:val="center"/>
          </w:tcPr>
          <w:p w14:paraId="3B5E5A01" w14:textId="6F30AF0A" w:rsidR="00085B4E" w:rsidRPr="00085B4E" w:rsidRDefault="00F55FDE" w:rsidP="00085B4E">
            <w:pPr>
              <w:ind w:left="0" w:right="0"/>
              <w:jc w:val="center"/>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Découvrir son environnement</w:t>
            </w:r>
          </w:p>
        </w:tc>
        <w:tc>
          <w:tcPr>
            <w:tcW w:w="2835" w:type="dxa"/>
            <w:shd w:val="clear" w:color="auto" w:fill="99CCFF"/>
            <w:vAlign w:val="center"/>
          </w:tcPr>
          <w:p w14:paraId="19A05804" w14:textId="77777777" w:rsidR="00085B4E" w:rsidRDefault="00B221EF" w:rsidP="00085B4E">
            <w:pPr>
              <w:tabs>
                <w:tab w:val="left" w:pos="990"/>
              </w:tabs>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rsidRPr="00B221EF">
              <w:rPr>
                <w:rFonts w:ascii="Arial Narrow" w:eastAsia="Calibri" w:hAnsi="Arial Narrow" w:cs="Times New Roman"/>
                <w:kern w:val="0"/>
                <w:sz w:val="20"/>
                <w14:ligatures w14:val="none"/>
              </w:rPr>
              <w:t>Encourager l’expérimentation sensorielle (toucher, odorat, vue, ouïe) pour mieux connaître son environnement.</w:t>
            </w:r>
          </w:p>
          <w:p w14:paraId="4E5BA245" w14:textId="77777777" w:rsidR="00B221EF" w:rsidRDefault="00B221EF" w:rsidP="00085B4E">
            <w:pPr>
              <w:tabs>
                <w:tab w:val="left" w:pos="990"/>
              </w:tabs>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rsidRPr="00B221EF">
              <w:rPr>
                <w:rFonts w:ascii="Arial Narrow" w:eastAsia="Calibri" w:hAnsi="Arial Narrow" w:cs="Times New Roman"/>
                <w:kern w:val="0"/>
                <w:sz w:val="20"/>
                <w14:ligatures w14:val="none"/>
              </w:rPr>
              <w:t>Offrir des situations où l’enfant peut manipuler des objets ou éléments naturels pour comprendre leur fonctionnement.</w:t>
            </w:r>
          </w:p>
          <w:p w14:paraId="44DBCEEF" w14:textId="7C546F54" w:rsidR="00B221EF" w:rsidRPr="00085B4E" w:rsidRDefault="00B221EF" w:rsidP="00085B4E">
            <w:pPr>
              <w:tabs>
                <w:tab w:val="left" w:pos="990"/>
              </w:tabs>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rsidRPr="00B221EF">
              <w:rPr>
                <w:rFonts w:ascii="Arial Narrow" w:eastAsia="Calibri" w:hAnsi="Arial Narrow" w:cs="Times New Roman"/>
                <w:kern w:val="0"/>
                <w:sz w:val="20"/>
                <w14:ligatures w14:val="none"/>
              </w:rPr>
              <w:t>Permettre à l’enfant d’</w:t>
            </w:r>
            <w:r>
              <w:rPr>
                <w:rFonts w:ascii="Arial Narrow" w:eastAsia="Calibri" w:hAnsi="Arial Narrow" w:cs="Times New Roman"/>
                <w:kern w:val="0"/>
                <w:sz w:val="20"/>
                <w14:ligatures w14:val="none"/>
              </w:rPr>
              <w:t>identifier</w:t>
            </w:r>
            <w:r w:rsidRPr="00B221EF">
              <w:rPr>
                <w:rFonts w:ascii="Arial Narrow" w:eastAsia="Calibri" w:hAnsi="Arial Narrow" w:cs="Times New Roman"/>
                <w:kern w:val="0"/>
                <w:sz w:val="20"/>
                <w14:ligatures w14:val="none"/>
              </w:rPr>
              <w:t xml:space="preserve"> son environnement proche</w:t>
            </w:r>
          </w:p>
        </w:tc>
        <w:tc>
          <w:tcPr>
            <w:tcW w:w="2268" w:type="dxa"/>
            <w:shd w:val="clear" w:color="auto" w:fill="99CCFF"/>
            <w:vAlign w:val="center"/>
          </w:tcPr>
          <w:p w14:paraId="7713C411" w14:textId="7BDF4E83" w:rsidR="00085B4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En créant des activités nature</w:t>
            </w:r>
          </w:p>
          <w:p w14:paraId="42A6E761" w14:textId="77777777" w:rsidR="00E0540E" w:rsidRDefault="00E0540E" w:rsidP="00085B4E">
            <w:pPr>
              <w:ind w:left="0" w:right="0"/>
              <w:rPr>
                <w:rFonts w:ascii="Arial Narrow" w:eastAsia="Calibri" w:hAnsi="Arial Narrow" w:cs="Times New Roman"/>
                <w:kern w:val="0"/>
                <w:sz w:val="20"/>
                <w14:ligatures w14:val="none"/>
              </w:rPr>
            </w:pPr>
          </w:p>
          <w:p w14:paraId="1AFE4138" w14:textId="5B1EAB85" w:rsidR="00E0540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En allant à la bibliothèque</w:t>
            </w:r>
          </w:p>
          <w:p w14:paraId="1E0C5B7E" w14:textId="77777777" w:rsidR="00E0540E" w:rsidRDefault="00E0540E" w:rsidP="00085B4E">
            <w:pPr>
              <w:ind w:left="0" w:right="0"/>
              <w:rPr>
                <w:rFonts w:ascii="Arial Narrow" w:eastAsia="Calibri" w:hAnsi="Arial Narrow" w:cs="Times New Roman"/>
                <w:kern w:val="0"/>
                <w:sz w:val="20"/>
                <w14:ligatures w14:val="none"/>
              </w:rPr>
            </w:pPr>
          </w:p>
          <w:p w14:paraId="5BBE660F" w14:textId="0219422D" w:rsidR="00E0540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En se promenant</w:t>
            </w:r>
          </w:p>
          <w:p w14:paraId="6D33D0F3" w14:textId="77777777" w:rsidR="00E0540E" w:rsidRDefault="00E0540E" w:rsidP="00085B4E">
            <w:pPr>
              <w:ind w:left="0" w:right="0"/>
              <w:rPr>
                <w:rFonts w:ascii="Arial Narrow" w:eastAsia="Calibri" w:hAnsi="Arial Narrow" w:cs="Times New Roman"/>
                <w:kern w:val="0"/>
                <w:sz w:val="20"/>
                <w14:ligatures w14:val="none"/>
              </w:rPr>
            </w:pPr>
          </w:p>
          <w:p w14:paraId="7B0E1917" w14:textId="18075AD1" w:rsidR="00E0540E" w:rsidRDefault="00E054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Avec la création d’un jardin</w:t>
            </w:r>
          </w:p>
          <w:p w14:paraId="4AE47F77" w14:textId="5E356797" w:rsidR="00E0540E" w:rsidRPr="00085B4E" w:rsidRDefault="00E0540E" w:rsidP="00085B4E">
            <w:pPr>
              <w:ind w:left="0" w:right="0"/>
              <w:rPr>
                <w:rFonts w:ascii="Arial Narrow" w:eastAsia="Calibri" w:hAnsi="Arial Narrow" w:cs="Times New Roman"/>
                <w:kern w:val="0"/>
                <w:sz w:val="20"/>
                <w14:ligatures w14:val="none"/>
              </w:rPr>
            </w:pPr>
          </w:p>
        </w:tc>
        <w:tc>
          <w:tcPr>
            <w:tcW w:w="1843" w:type="dxa"/>
            <w:shd w:val="clear" w:color="auto" w:fill="99CCFF"/>
            <w:vAlign w:val="center"/>
          </w:tcPr>
          <w:p w14:paraId="22538533" w14:textId="3D0A4CA4" w:rsidR="00085B4E" w:rsidRDefault="00992C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Les enfants sont en demande de se rendre </w:t>
            </w:r>
            <w:r w:rsidR="00483828">
              <w:rPr>
                <w:rFonts w:ascii="Arial Narrow" w:eastAsia="Calibri" w:hAnsi="Arial Narrow" w:cs="Times New Roman"/>
                <w:kern w:val="0"/>
                <w:sz w:val="20"/>
                <w14:ligatures w14:val="none"/>
              </w:rPr>
              <w:t>à</w:t>
            </w:r>
            <w:r>
              <w:rPr>
                <w:rFonts w:ascii="Arial Narrow" w:eastAsia="Calibri" w:hAnsi="Arial Narrow" w:cs="Times New Roman"/>
                <w:kern w:val="0"/>
                <w:sz w:val="20"/>
                <w14:ligatures w14:val="none"/>
              </w:rPr>
              <w:t xml:space="preserve"> la bibliothèque</w:t>
            </w:r>
          </w:p>
          <w:p w14:paraId="4AC1E62D" w14:textId="77777777" w:rsidR="00483828" w:rsidRDefault="00483828" w:rsidP="00085B4E">
            <w:pPr>
              <w:ind w:left="0" w:right="0"/>
              <w:rPr>
                <w:rFonts w:ascii="Arial Narrow" w:eastAsia="Calibri" w:hAnsi="Arial Narrow" w:cs="Times New Roman"/>
                <w:kern w:val="0"/>
                <w:sz w:val="20"/>
                <w14:ligatures w14:val="none"/>
              </w:rPr>
            </w:pPr>
          </w:p>
          <w:p w14:paraId="6BB69A53" w14:textId="77777777" w:rsidR="00AB7126" w:rsidRDefault="00AB7126" w:rsidP="00085B4E">
            <w:pPr>
              <w:ind w:left="0" w:right="0"/>
              <w:rPr>
                <w:rFonts w:ascii="Arial Narrow" w:eastAsia="Calibri" w:hAnsi="Arial Narrow" w:cs="Times New Roman"/>
                <w:kern w:val="0"/>
                <w:sz w:val="20"/>
                <w14:ligatures w14:val="none"/>
              </w:rPr>
            </w:pPr>
          </w:p>
          <w:p w14:paraId="2E466530" w14:textId="30B004D8" w:rsidR="00992C0E" w:rsidRDefault="00992C0E" w:rsidP="00085B4E">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Que les enfants fassent attention </w:t>
            </w:r>
            <w:r w:rsidR="00483828">
              <w:rPr>
                <w:rFonts w:ascii="Arial Narrow" w:eastAsia="Calibri" w:hAnsi="Arial Narrow" w:cs="Times New Roman"/>
                <w:kern w:val="0"/>
                <w:sz w:val="20"/>
                <w14:ligatures w14:val="none"/>
              </w:rPr>
              <w:t>à</w:t>
            </w:r>
            <w:r>
              <w:rPr>
                <w:rFonts w:ascii="Arial Narrow" w:eastAsia="Calibri" w:hAnsi="Arial Narrow" w:cs="Times New Roman"/>
                <w:kern w:val="0"/>
                <w:sz w:val="20"/>
                <w14:ligatures w14:val="none"/>
              </w:rPr>
              <w:t xml:space="preserve"> </w:t>
            </w:r>
            <w:r w:rsidR="00483828">
              <w:rPr>
                <w:rFonts w:ascii="Arial Narrow" w:eastAsia="Calibri" w:hAnsi="Arial Narrow" w:cs="Times New Roman"/>
                <w:kern w:val="0"/>
                <w:sz w:val="20"/>
                <w14:ligatures w14:val="none"/>
              </w:rPr>
              <w:t>son</w:t>
            </w:r>
            <w:r>
              <w:rPr>
                <w:rFonts w:ascii="Arial Narrow" w:eastAsia="Calibri" w:hAnsi="Arial Narrow" w:cs="Times New Roman"/>
                <w:kern w:val="0"/>
                <w:sz w:val="20"/>
                <w14:ligatures w14:val="none"/>
              </w:rPr>
              <w:t xml:space="preserve"> environnement (</w:t>
            </w:r>
            <w:r w:rsidR="00483828">
              <w:rPr>
                <w:rFonts w:ascii="Arial Narrow" w:eastAsia="Calibri" w:hAnsi="Arial Narrow" w:cs="Times New Roman"/>
                <w:kern w:val="0"/>
                <w:sz w:val="20"/>
                <w14:ligatures w14:val="none"/>
              </w:rPr>
              <w:t>déchets, dégradations …)</w:t>
            </w:r>
          </w:p>
          <w:p w14:paraId="3AFADCA3" w14:textId="6CFB51A6" w:rsidR="00992C0E" w:rsidRPr="00085B4E" w:rsidRDefault="00992C0E" w:rsidP="00085B4E">
            <w:pPr>
              <w:ind w:left="0" w:right="0"/>
              <w:rPr>
                <w:rFonts w:ascii="Arial Narrow" w:eastAsia="Calibri" w:hAnsi="Arial Narrow" w:cs="Times New Roman"/>
                <w:kern w:val="0"/>
                <w:sz w:val="20"/>
                <w14:ligatures w14:val="none"/>
              </w:rPr>
            </w:pPr>
          </w:p>
        </w:tc>
        <w:tc>
          <w:tcPr>
            <w:tcW w:w="1843" w:type="dxa"/>
            <w:shd w:val="clear" w:color="auto" w:fill="99CCFF"/>
          </w:tcPr>
          <w:p w14:paraId="2D2D6C84" w14:textId="77777777" w:rsidR="00483828" w:rsidRDefault="00483828" w:rsidP="00483828">
            <w:pPr>
              <w:ind w:left="0" w:right="0"/>
              <w:rPr>
                <w:rFonts w:ascii="Arial Narrow" w:eastAsia="Calibri" w:hAnsi="Arial Narrow" w:cs="Times New Roman"/>
                <w:kern w:val="0"/>
                <w:sz w:val="20"/>
                <w14:ligatures w14:val="none"/>
              </w:rPr>
            </w:pPr>
          </w:p>
          <w:p w14:paraId="52103FD2" w14:textId="164BB990" w:rsid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-au moins 2 activités expérimentale et sensorielle sont </w:t>
            </w:r>
            <w:r w:rsidR="00AB7126">
              <w:rPr>
                <w:rFonts w:ascii="Arial Narrow" w:eastAsia="Calibri" w:hAnsi="Arial Narrow" w:cs="Times New Roman"/>
                <w:kern w:val="0"/>
                <w:sz w:val="20"/>
                <w14:ligatures w14:val="none"/>
              </w:rPr>
              <w:t>proposées</w:t>
            </w:r>
            <w:r>
              <w:rPr>
                <w:rFonts w:ascii="Arial Narrow" w:eastAsia="Calibri" w:hAnsi="Arial Narrow" w:cs="Times New Roman"/>
                <w:kern w:val="0"/>
                <w:sz w:val="20"/>
                <w14:ligatures w14:val="none"/>
              </w:rPr>
              <w:t xml:space="preserve"> par mois</w:t>
            </w:r>
          </w:p>
          <w:p w14:paraId="7F7343F0" w14:textId="77777777" w:rsidR="00483828" w:rsidRDefault="00483828" w:rsidP="00483828">
            <w:pPr>
              <w:ind w:left="0" w:right="0"/>
              <w:rPr>
                <w:rFonts w:ascii="Arial Narrow" w:eastAsia="Calibri" w:hAnsi="Arial Narrow" w:cs="Times New Roman"/>
                <w:kern w:val="0"/>
                <w:sz w:val="20"/>
                <w14:ligatures w14:val="none"/>
              </w:rPr>
            </w:pPr>
          </w:p>
          <w:p w14:paraId="3AEB2C3B" w14:textId="77777777" w:rsid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 xml:space="preserve">-réaliser un jardin </w:t>
            </w:r>
          </w:p>
          <w:p w14:paraId="5ED20A0D" w14:textId="77777777" w:rsidR="00483828" w:rsidRDefault="00483828" w:rsidP="00483828">
            <w:pPr>
              <w:ind w:left="0" w:right="0"/>
              <w:rPr>
                <w:rFonts w:ascii="Arial Narrow" w:eastAsia="Calibri" w:hAnsi="Arial Narrow" w:cs="Times New Roman"/>
                <w:kern w:val="0"/>
                <w:sz w:val="20"/>
                <w14:ligatures w14:val="none"/>
              </w:rPr>
            </w:pPr>
          </w:p>
          <w:p w14:paraId="692DF0A8" w14:textId="77777777" w:rsidR="00AB7126" w:rsidRDefault="00AB7126" w:rsidP="00483828">
            <w:pPr>
              <w:ind w:left="0" w:right="0"/>
              <w:rPr>
                <w:rFonts w:ascii="Arial Narrow" w:eastAsia="Calibri" w:hAnsi="Arial Narrow" w:cs="Times New Roman"/>
                <w:kern w:val="0"/>
                <w:sz w:val="20"/>
                <w14:ligatures w14:val="none"/>
              </w:rPr>
            </w:pPr>
          </w:p>
          <w:p w14:paraId="31B2BAAB" w14:textId="77777777" w:rsidR="00AB7126" w:rsidRDefault="00AB7126" w:rsidP="00483828">
            <w:pPr>
              <w:ind w:left="0" w:right="0"/>
              <w:rPr>
                <w:rFonts w:ascii="Arial Narrow" w:eastAsia="Calibri" w:hAnsi="Arial Narrow" w:cs="Times New Roman"/>
                <w:kern w:val="0"/>
                <w:sz w:val="20"/>
                <w14:ligatures w14:val="none"/>
              </w:rPr>
            </w:pPr>
          </w:p>
          <w:p w14:paraId="24111998" w14:textId="4EEDAF91" w:rsidR="00483828" w:rsidRPr="00483828" w:rsidRDefault="00483828" w:rsidP="00483828">
            <w:pPr>
              <w:ind w:left="0" w:right="0"/>
              <w:rPr>
                <w:rFonts w:ascii="Arial Narrow" w:eastAsia="Calibri" w:hAnsi="Arial Narrow" w:cs="Times New Roman"/>
                <w:kern w:val="0"/>
                <w:sz w:val="20"/>
                <w14:ligatures w14:val="none"/>
              </w:rPr>
            </w:pPr>
            <w:r>
              <w:rPr>
                <w:rFonts w:ascii="Arial Narrow" w:eastAsia="Calibri" w:hAnsi="Arial Narrow" w:cs="Times New Roman"/>
                <w:kern w:val="0"/>
                <w:sz w:val="20"/>
                <w14:ligatures w14:val="none"/>
              </w:rPr>
              <w:t>-</w:t>
            </w:r>
            <w:r w:rsidR="00AB7126">
              <w:rPr>
                <w:rFonts w:ascii="Arial Narrow" w:eastAsia="Calibri" w:hAnsi="Arial Narrow" w:cs="Times New Roman"/>
                <w:kern w:val="0"/>
                <w:sz w:val="20"/>
                <w14:ligatures w14:val="none"/>
              </w:rPr>
              <w:t>création</w:t>
            </w:r>
            <w:r>
              <w:rPr>
                <w:rFonts w:ascii="Arial Narrow" w:eastAsia="Calibri" w:hAnsi="Arial Narrow" w:cs="Times New Roman"/>
                <w:kern w:val="0"/>
                <w:sz w:val="20"/>
                <w14:ligatures w14:val="none"/>
              </w:rPr>
              <w:t xml:space="preserve"> des temps calme </w:t>
            </w:r>
            <w:proofErr w:type="spellStart"/>
            <w:r>
              <w:rPr>
                <w:rFonts w:ascii="Arial Narrow" w:eastAsia="Calibri" w:hAnsi="Arial Narrow" w:cs="Times New Roman"/>
                <w:kern w:val="0"/>
                <w:sz w:val="20"/>
                <w14:ligatures w14:val="none"/>
              </w:rPr>
              <w:t>a</w:t>
            </w:r>
            <w:proofErr w:type="spellEnd"/>
            <w:r>
              <w:rPr>
                <w:rFonts w:ascii="Arial Narrow" w:eastAsia="Calibri" w:hAnsi="Arial Narrow" w:cs="Times New Roman"/>
                <w:kern w:val="0"/>
                <w:sz w:val="20"/>
                <w14:ligatures w14:val="none"/>
              </w:rPr>
              <w:t xml:space="preserve"> la </w:t>
            </w:r>
            <w:r w:rsidR="00AB7126">
              <w:rPr>
                <w:rFonts w:ascii="Arial Narrow" w:eastAsia="Calibri" w:hAnsi="Arial Narrow" w:cs="Times New Roman"/>
                <w:kern w:val="0"/>
                <w:sz w:val="20"/>
                <w14:ligatures w14:val="none"/>
              </w:rPr>
              <w:t>bibliothèque</w:t>
            </w:r>
          </w:p>
        </w:tc>
        <w:tc>
          <w:tcPr>
            <w:tcW w:w="709" w:type="dxa"/>
            <w:shd w:val="clear" w:color="auto" w:fill="99CCFF"/>
            <w:vAlign w:val="center"/>
          </w:tcPr>
          <w:p w14:paraId="3F0F928B"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567" w:type="dxa"/>
            <w:shd w:val="clear" w:color="auto" w:fill="99CCFF"/>
            <w:vAlign w:val="center"/>
          </w:tcPr>
          <w:p w14:paraId="5375AC6C"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567" w:type="dxa"/>
            <w:shd w:val="clear" w:color="auto" w:fill="99CCFF"/>
            <w:vAlign w:val="center"/>
          </w:tcPr>
          <w:p w14:paraId="6464817A"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c>
          <w:tcPr>
            <w:tcW w:w="3522" w:type="dxa"/>
            <w:shd w:val="clear" w:color="auto" w:fill="99CCFF"/>
            <w:vAlign w:val="center"/>
          </w:tcPr>
          <w:p w14:paraId="7EC801C7" w14:textId="77777777" w:rsidR="00085B4E" w:rsidRPr="00085B4E" w:rsidRDefault="00085B4E" w:rsidP="00085B4E">
            <w:pPr>
              <w:ind w:left="0" w:right="0"/>
              <w:jc w:val="center"/>
              <w:rPr>
                <w:rFonts w:ascii="Arial Narrow" w:eastAsia="Calibri" w:hAnsi="Arial Narrow" w:cs="Times New Roman"/>
                <w:kern w:val="0"/>
                <w:sz w:val="20"/>
                <w14:ligatures w14:val="none"/>
              </w:rPr>
            </w:pPr>
          </w:p>
        </w:tc>
      </w:tr>
    </w:tbl>
    <w:p w14:paraId="79168639" w14:textId="623A4E29" w:rsidR="00085B4E" w:rsidRDefault="00085B4E" w:rsidP="00085B4E">
      <w:pPr>
        <w:ind w:left="0"/>
        <w:rPr>
          <w:rFonts w:cstheme="minorHAnsi"/>
          <w:b/>
          <w:bCs/>
          <w:sz w:val="24"/>
          <w:szCs w:val="24"/>
        </w:rPr>
        <w:sectPr w:rsidR="00085B4E" w:rsidSect="00085B4E">
          <w:pgSz w:w="16838" w:h="11906" w:orient="landscape"/>
          <w:pgMar w:top="1418" w:right="1418" w:bottom="1418" w:left="1418" w:header="709" w:footer="709" w:gutter="0"/>
          <w:cols w:space="708"/>
          <w:docGrid w:linePitch="360"/>
        </w:sectPr>
      </w:pPr>
    </w:p>
    <w:p w14:paraId="2068247C" w14:textId="1A20F5F0" w:rsidR="00085B4E" w:rsidRPr="00F03EDE" w:rsidRDefault="00CA0502" w:rsidP="00F03EDE">
      <w:pPr>
        <w:ind w:left="0" w:firstLine="708"/>
        <w:rPr>
          <w:rFonts w:asciiTheme="majorHAnsi" w:hAnsiTheme="majorHAnsi" w:cstheme="majorHAnsi"/>
          <w:b/>
          <w:bCs/>
          <w:sz w:val="28"/>
          <w:szCs w:val="28"/>
        </w:rPr>
      </w:pPr>
      <w:r w:rsidRPr="00F03EDE">
        <w:rPr>
          <w:rFonts w:asciiTheme="majorHAnsi" w:hAnsiTheme="majorHAnsi" w:cstheme="majorHAnsi"/>
          <w:b/>
          <w:bCs/>
          <w:sz w:val="28"/>
          <w:szCs w:val="28"/>
        </w:rPr>
        <w:lastRenderedPageBreak/>
        <w:t>6) L’évaluation</w:t>
      </w:r>
    </w:p>
    <w:p w14:paraId="2AD8E5AE" w14:textId="38F0CC13" w:rsidR="002961F7" w:rsidRPr="00F03EDE" w:rsidRDefault="00CA0502" w:rsidP="00085B4E">
      <w:pPr>
        <w:ind w:left="0"/>
        <w:rPr>
          <w:rFonts w:cstheme="minorHAnsi"/>
          <w:sz w:val="28"/>
          <w:szCs w:val="28"/>
          <w:u w:val="single"/>
        </w:rPr>
      </w:pPr>
      <w:r w:rsidRPr="00F03EDE">
        <w:rPr>
          <w:rFonts w:cstheme="minorHAnsi"/>
          <w:sz w:val="28"/>
          <w:szCs w:val="28"/>
          <w:u w:val="single"/>
        </w:rPr>
        <w:t>6.1) Les temps d’évaluation</w:t>
      </w:r>
      <w:r w:rsidR="002961F7" w:rsidRPr="00F03EDE">
        <w:rPr>
          <w:rFonts w:cstheme="minorHAnsi"/>
          <w:sz w:val="28"/>
          <w:szCs w:val="28"/>
          <w:u w:val="single"/>
        </w:rPr>
        <w:t>s</w:t>
      </w:r>
    </w:p>
    <w:p w14:paraId="5B961A3E" w14:textId="77777777" w:rsidR="002961F7" w:rsidRDefault="002961F7" w:rsidP="00085B4E">
      <w:pPr>
        <w:ind w:left="0"/>
        <w:rPr>
          <w:rFonts w:cstheme="minorHAnsi"/>
          <w:b/>
          <w:bCs/>
          <w:sz w:val="24"/>
          <w:szCs w:val="24"/>
        </w:rPr>
      </w:pPr>
    </w:p>
    <w:p w14:paraId="5E4642A9" w14:textId="77777777" w:rsidR="002961F7" w:rsidRPr="002961F7" w:rsidRDefault="002961F7" w:rsidP="002961F7">
      <w:pPr>
        <w:spacing w:before="100" w:beforeAutospacing="1" w:after="100" w:afterAutospacing="1"/>
        <w:ind w:left="0" w:right="0"/>
        <w:rPr>
          <w:rFonts w:eastAsia="Times New Roman" w:cstheme="minorHAnsi"/>
          <w:kern w:val="0"/>
          <w:sz w:val="24"/>
          <w:szCs w:val="24"/>
          <w:lang w:eastAsia="fr-FR"/>
          <w14:ligatures w14:val="none"/>
        </w:rPr>
      </w:pPr>
      <w:r w:rsidRPr="002961F7">
        <w:rPr>
          <w:rFonts w:eastAsia="Times New Roman" w:cstheme="minorHAnsi"/>
          <w:kern w:val="0"/>
          <w:sz w:val="24"/>
          <w:szCs w:val="24"/>
          <w:lang w:eastAsia="fr-FR"/>
          <w14:ligatures w14:val="none"/>
        </w:rPr>
        <w:t xml:space="preserve">L’évaluation est une étape essentielle du fonctionnement du centre de loisirs. Elle se déroule en plusieurs temps et implique </w:t>
      </w:r>
      <w:r w:rsidRPr="002961F7">
        <w:rPr>
          <w:rFonts w:eastAsia="Times New Roman" w:cstheme="minorHAnsi"/>
          <w:b/>
          <w:bCs/>
          <w:kern w:val="0"/>
          <w:sz w:val="24"/>
          <w:szCs w:val="24"/>
          <w:lang w:eastAsia="fr-FR"/>
          <w14:ligatures w14:val="none"/>
        </w:rPr>
        <w:t>à la fois les enfants et l’équipe d’animation</w:t>
      </w:r>
      <w:r w:rsidRPr="002961F7">
        <w:rPr>
          <w:rFonts w:eastAsia="Times New Roman" w:cstheme="minorHAnsi"/>
          <w:kern w:val="0"/>
          <w:sz w:val="24"/>
          <w:szCs w:val="24"/>
          <w:lang w:eastAsia="fr-FR"/>
          <w14:ligatures w14:val="none"/>
        </w:rPr>
        <w:t xml:space="preserve"> :</w:t>
      </w:r>
    </w:p>
    <w:p w14:paraId="48783253" w14:textId="7572450D" w:rsidR="002961F7" w:rsidRPr="002961F7" w:rsidRDefault="002961F7" w:rsidP="002961F7">
      <w:pPr>
        <w:ind w:left="0" w:right="0"/>
        <w:rPr>
          <w:rFonts w:eastAsia="Times New Roman" w:cstheme="minorHAnsi"/>
          <w:kern w:val="0"/>
          <w:sz w:val="24"/>
          <w:szCs w:val="24"/>
          <w:lang w:eastAsia="fr-FR"/>
          <w14:ligatures w14:val="none"/>
        </w:rPr>
      </w:pPr>
    </w:p>
    <w:p w14:paraId="462F6754" w14:textId="77777777" w:rsidR="002961F7" w:rsidRPr="002961F7" w:rsidRDefault="002961F7" w:rsidP="002961F7">
      <w:pPr>
        <w:spacing w:before="100" w:beforeAutospacing="1" w:after="100" w:afterAutospacing="1"/>
        <w:ind w:left="0" w:right="0"/>
        <w:outlineLvl w:val="3"/>
        <w:rPr>
          <w:rFonts w:eastAsia="Times New Roman" w:cstheme="minorHAnsi"/>
          <w:b/>
          <w:bCs/>
          <w:kern w:val="0"/>
          <w:sz w:val="24"/>
          <w:szCs w:val="24"/>
          <w:lang w:eastAsia="fr-FR"/>
          <w14:ligatures w14:val="none"/>
        </w:rPr>
      </w:pPr>
      <w:r w:rsidRPr="002961F7">
        <w:rPr>
          <w:rFonts w:eastAsia="Times New Roman" w:cstheme="minorHAnsi"/>
          <w:b/>
          <w:bCs/>
          <w:kern w:val="0"/>
          <w:sz w:val="24"/>
          <w:szCs w:val="24"/>
          <w:lang w:eastAsia="fr-FR"/>
          <w14:ligatures w14:val="none"/>
        </w:rPr>
        <w:t>1. Évaluation des activités par les enfants</w:t>
      </w:r>
    </w:p>
    <w:p w14:paraId="239BDECE" w14:textId="77777777" w:rsidR="002961F7" w:rsidRPr="002961F7" w:rsidRDefault="002961F7" w:rsidP="002961F7">
      <w:pPr>
        <w:spacing w:before="100" w:beforeAutospacing="1" w:after="100" w:afterAutospacing="1"/>
        <w:ind w:left="0" w:right="0"/>
        <w:rPr>
          <w:rFonts w:eastAsia="Times New Roman" w:cstheme="minorHAnsi"/>
          <w:kern w:val="0"/>
          <w:sz w:val="24"/>
          <w:szCs w:val="24"/>
          <w:lang w:eastAsia="fr-FR"/>
          <w14:ligatures w14:val="none"/>
        </w:rPr>
      </w:pPr>
      <w:r w:rsidRPr="002961F7">
        <w:rPr>
          <w:rFonts w:eastAsia="Times New Roman" w:cstheme="minorHAnsi"/>
          <w:kern w:val="0"/>
          <w:sz w:val="24"/>
          <w:szCs w:val="24"/>
          <w:lang w:eastAsia="fr-FR"/>
          <w14:ligatures w14:val="none"/>
        </w:rPr>
        <w:t xml:space="preserve">Chaque activité fait l’objet d’une </w:t>
      </w:r>
      <w:r w:rsidRPr="002961F7">
        <w:rPr>
          <w:rFonts w:eastAsia="Times New Roman" w:cstheme="minorHAnsi"/>
          <w:b/>
          <w:bCs/>
          <w:kern w:val="0"/>
          <w:sz w:val="24"/>
          <w:szCs w:val="24"/>
          <w:lang w:eastAsia="fr-FR"/>
          <w14:ligatures w14:val="none"/>
        </w:rPr>
        <w:t>évaluation ludique</w:t>
      </w:r>
      <w:r w:rsidRPr="002961F7">
        <w:rPr>
          <w:rFonts w:eastAsia="Times New Roman" w:cstheme="minorHAnsi"/>
          <w:kern w:val="0"/>
          <w:sz w:val="24"/>
          <w:szCs w:val="24"/>
          <w:lang w:eastAsia="fr-FR"/>
          <w14:ligatures w14:val="none"/>
        </w:rPr>
        <w:t xml:space="preserve"> (ex : smileys, feux de couleur, boîte à idées...) permettant aux enfants de donner leur avis de manière accessible et spontanée.</w:t>
      </w:r>
    </w:p>
    <w:p w14:paraId="2DBF3DC8" w14:textId="3BCFEBE0" w:rsidR="002961F7" w:rsidRPr="002961F7" w:rsidRDefault="002961F7" w:rsidP="002961F7">
      <w:pPr>
        <w:ind w:left="0" w:right="0"/>
        <w:rPr>
          <w:rFonts w:eastAsia="Times New Roman" w:cstheme="minorHAnsi"/>
          <w:kern w:val="0"/>
          <w:sz w:val="24"/>
          <w:szCs w:val="24"/>
          <w:lang w:eastAsia="fr-FR"/>
          <w14:ligatures w14:val="none"/>
        </w:rPr>
      </w:pPr>
    </w:p>
    <w:p w14:paraId="1CB1FD4C" w14:textId="77777777" w:rsidR="002961F7" w:rsidRPr="002961F7" w:rsidRDefault="002961F7" w:rsidP="002961F7">
      <w:pPr>
        <w:spacing w:before="100" w:beforeAutospacing="1" w:after="100" w:afterAutospacing="1"/>
        <w:ind w:left="0" w:right="0"/>
        <w:outlineLvl w:val="3"/>
        <w:rPr>
          <w:rFonts w:eastAsia="Times New Roman" w:cstheme="minorHAnsi"/>
          <w:b/>
          <w:bCs/>
          <w:kern w:val="0"/>
          <w:sz w:val="24"/>
          <w:szCs w:val="24"/>
          <w:lang w:eastAsia="fr-FR"/>
          <w14:ligatures w14:val="none"/>
        </w:rPr>
      </w:pPr>
      <w:r w:rsidRPr="002961F7">
        <w:rPr>
          <w:rFonts w:eastAsia="Times New Roman" w:cstheme="minorHAnsi"/>
          <w:b/>
          <w:bCs/>
          <w:kern w:val="0"/>
          <w:sz w:val="24"/>
          <w:szCs w:val="24"/>
          <w:lang w:eastAsia="fr-FR"/>
          <w14:ligatures w14:val="none"/>
        </w:rPr>
        <w:t>2. Analyse hebdomadaire par les animateurs</w:t>
      </w:r>
    </w:p>
    <w:p w14:paraId="734F05B4" w14:textId="77777777" w:rsidR="002961F7" w:rsidRPr="002961F7" w:rsidRDefault="002961F7" w:rsidP="002961F7">
      <w:pPr>
        <w:spacing w:before="100" w:beforeAutospacing="1" w:after="100" w:afterAutospacing="1"/>
        <w:ind w:left="0" w:right="0"/>
        <w:rPr>
          <w:rFonts w:eastAsia="Times New Roman" w:cstheme="minorHAnsi"/>
          <w:kern w:val="0"/>
          <w:sz w:val="24"/>
          <w:szCs w:val="24"/>
          <w:lang w:eastAsia="fr-FR"/>
          <w14:ligatures w14:val="none"/>
        </w:rPr>
      </w:pPr>
      <w:r w:rsidRPr="002961F7">
        <w:rPr>
          <w:rFonts w:eastAsia="Times New Roman" w:cstheme="minorHAnsi"/>
          <w:kern w:val="0"/>
          <w:sz w:val="24"/>
          <w:szCs w:val="24"/>
          <w:lang w:eastAsia="fr-FR"/>
          <w14:ligatures w14:val="none"/>
        </w:rPr>
        <w:t xml:space="preserve">Les animateurs prennent en compte les retours des enfants et rédigent une </w:t>
      </w:r>
      <w:r w:rsidRPr="002961F7">
        <w:rPr>
          <w:rFonts w:eastAsia="Times New Roman" w:cstheme="minorHAnsi"/>
          <w:b/>
          <w:bCs/>
          <w:kern w:val="0"/>
          <w:sz w:val="24"/>
          <w:szCs w:val="24"/>
          <w:lang w:eastAsia="fr-FR"/>
          <w14:ligatures w14:val="none"/>
        </w:rPr>
        <w:t>synthèse collective</w:t>
      </w:r>
      <w:r w:rsidRPr="002961F7">
        <w:rPr>
          <w:rFonts w:eastAsia="Times New Roman" w:cstheme="minorHAnsi"/>
          <w:kern w:val="0"/>
          <w:sz w:val="24"/>
          <w:szCs w:val="24"/>
          <w:lang w:eastAsia="fr-FR"/>
          <w14:ligatures w14:val="none"/>
        </w:rPr>
        <w:t xml:space="preserve"> à la fin de chaque semaine.</w:t>
      </w:r>
      <w:r w:rsidRPr="002961F7">
        <w:rPr>
          <w:rFonts w:eastAsia="Times New Roman" w:cstheme="minorHAnsi"/>
          <w:kern w:val="0"/>
          <w:sz w:val="24"/>
          <w:szCs w:val="24"/>
          <w:lang w:eastAsia="fr-FR"/>
          <w14:ligatures w14:val="none"/>
        </w:rPr>
        <w:br/>
        <w:t>Cela permet de :</w:t>
      </w:r>
    </w:p>
    <w:p w14:paraId="399AB3F7" w14:textId="77777777" w:rsidR="002961F7" w:rsidRPr="002961F7" w:rsidRDefault="002961F7" w:rsidP="002961F7">
      <w:pPr>
        <w:numPr>
          <w:ilvl w:val="0"/>
          <w:numId w:val="30"/>
        </w:numPr>
        <w:spacing w:before="100" w:beforeAutospacing="1" w:after="100" w:afterAutospacing="1"/>
        <w:ind w:right="0"/>
        <w:rPr>
          <w:rFonts w:eastAsia="Times New Roman" w:cstheme="minorHAnsi"/>
          <w:kern w:val="0"/>
          <w:sz w:val="24"/>
          <w:szCs w:val="24"/>
          <w:lang w:eastAsia="fr-FR"/>
          <w14:ligatures w14:val="none"/>
        </w:rPr>
      </w:pPr>
      <w:r w:rsidRPr="002961F7">
        <w:rPr>
          <w:rFonts w:eastAsia="Times New Roman" w:cstheme="minorHAnsi"/>
          <w:kern w:val="0"/>
          <w:sz w:val="24"/>
          <w:szCs w:val="24"/>
          <w:lang w:eastAsia="fr-FR"/>
          <w14:ligatures w14:val="none"/>
        </w:rPr>
        <w:t>Réajuster les activités proposées</w:t>
      </w:r>
    </w:p>
    <w:p w14:paraId="7EF6E205" w14:textId="77777777" w:rsidR="002961F7" w:rsidRPr="002961F7" w:rsidRDefault="002961F7" w:rsidP="002961F7">
      <w:pPr>
        <w:numPr>
          <w:ilvl w:val="0"/>
          <w:numId w:val="30"/>
        </w:numPr>
        <w:spacing w:before="100" w:beforeAutospacing="1" w:after="100" w:afterAutospacing="1"/>
        <w:ind w:right="0"/>
        <w:rPr>
          <w:rFonts w:eastAsia="Times New Roman" w:cstheme="minorHAnsi"/>
          <w:kern w:val="0"/>
          <w:sz w:val="24"/>
          <w:szCs w:val="24"/>
          <w:lang w:eastAsia="fr-FR"/>
          <w14:ligatures w14:val="none"/>
        </w:rPr>
      </w:pPr>
      <w:r w:rsidRPr="002961F7">
        <w:rPr>
          <w:rFonts w:eastAsia="Times New Roman" w:cstheme="minorHAnsi"/>
          <w:kern w:val="0"/>
          <w:sz w:val="24"/>
          <w:szCs w:val="24"/>
          <w:lang w:eastAsia="fr-FR"/>
          <w14:ligatures w14:val="none"/>
        </w:rPr>
        <w:t>Adapter l’organisation en fonction des besoins observés</w:t>
      </w:r>
    </w:p>
    <w:p w14:paraId="6049CB1B" w14:textId="77777777" w:rsidR="002961F7" w:rsidRPr="002961F7" w:rsidRDefault="002961F7" w:rsidP="002961F7">
      <w:pPr>
        <w:numPr>
          <w:ilvl w:val="0"/>
          <w:numId w:val="30"/>
        </w:numPr>
        <w:spacing w:before="100" w:beforeAutospacing="1" w:after="100" w:afterAutospacing="1"/>
        <w:ind w:right="0"/>
        <w:rPr>
          <w:rFonts w:eastAsia="Times New Roman" w:cstheme="minorHAnsi"/>
          <w:kern w:val="0"/>
          <w:sz w:val="24"/>
          <w:szCs w:val="24"/>
          <w:lang w:eastAsia="fr-FR"/>
          <w14:ligatures w14:val="none"/>
        </w:rPr>
      </w:pPr>
      <w:r w:rsidRPr="002961F7">
        <w:rPr>
          <w:rFonts w:eastAsia="Times New Roman" w:cstheme="minorHAnsi"/>
          <w:kern w:val="0"/>
          <w:sz w:val="24"/>
          <w:szCs w:val="24"/>
          <w:lang w:eastAsia="fr-FR"/>
          <w14:ligatures w14:val="none"/>
        </w:rPr>
        <w:t>Anticiper les améliorations pour les prochaines vacances</w:t>
      </w:r>
    </w:p>
    <w:p w14:paraId="0A01BD3A" w14:textId="3298CD5D" w:rsidR="002961F7" w:rsidRPr="002961F7" w:rsidRDefault="002961F7" w:rsidP="002961F7">
      <w:pPr>
        <w:ind w:left="0" w:right="0"/>
        <w:rPr>
          <w:rFonts w:eastAsia="Times New Roman" w:cstheme="minorHAnsi"/>
          <w:kern w:val="0"/>
          <w:sz w:val="24"/>
          <w:szCs w:val="24"/>
          <w:lang w:eastAsia="fr-FR"/>
          <w14:ligatures w14:val="none"/>
        </w:rPr>
      </w:pPr>
    </w:p>
    <w:p w14:paraId="03E37F53" w14:textId="2B0B2C39" w:rsidR="002961F7" w:rsidRPr="002961F7" w:rsidRDefault="002961F7" w:rsidP="002961F7">
      <w:pPr>
        <w:ind w:left="0" w:right="0"/>
        <w:rPr>
          <w:rFonts w:eastAsia="Times New Roman" w:cstheme="minorHAnsi"/>
          <w:kern w:val="0"/>
          <w:sz w:val="24"/>
          <w:szCs w:val="24"/>
          <w:lang w:eastAsia="fr-FR"/>
          <w14:ligatures w14:val="none"/>
        </w:rPr>
      </w:pPr>
    </w:p>
    <w:p w14:paraId="49984F2B" w14:textId="093AAF11" w:rsidR="002961F7" w:rsidRPr="002961F7" w:rsidRDefault="0067131A" w:rsidP="002961F7">
      <w:pPr>
        <w:spacing w:before="100" w:beforeAutospacing="1" w:after="100" w:afterAutospacing="1"/>
        <w:ind w:left="0" w:right="0"/>
        <w:outlineLvl w:val="3"/>
        <w:rPr>
          <w:rFonts w:eastAsia="Times New Roman" w:cstheme="minorHAnsi"/>
          <w:b/>
          <w:bCs/>
          <w:kern w:val="0"/>
          <w:sz w:val="24"/>
          <w:szCs w:val="24"/>
          <w:lang w:eastAsia="fr-FR"/>
          <w14:ligatures w14:val="none"/>
        </w:rPr>
      </w:pPr>
      <w:r>
        <w:rPr>
          <w:rFonts w:eastAsia="Times New Roman" w:cstheme="minorHAnsi"/>
          <w:b/>
          <w:bCs/>
          <w:kern w:val="0"/>
          <w:sz w:val="24"/>
          <w:szCs w:val="24"/>
          <w:lang w:eastAsia="fr-FR"/>
          <w14:ligatures w14:val="none"/>
        </w:rPr>
        <w:t>3</w:t>
      </w:r>
      <w:r w:rsidR="002961F7" w:rsidRPr="002961F7">
        <w:rPr>
          <w:rFonts w:eastAsia="Times New Roman" w:cstheme="minorHAnsi"/>
          <w:b/>
          <w:bCs/>
          <w:kern w:val="0"/>
          <w:sz w:val="24"/>
          <w:szCs w:val="24"/>
          <w:lang w:eastAsia="fr-FR"/>
          <w14:ligatures w14:val="none"/>
        </w:rPr>
        <w:t>. Réunion de l’équipe</w:t>
      </w:r>
    </w:p>
    <w:p w14:paraId="7322116A" w14:textId="77777777" w:rsidR="002961F7" w:rsidRPr="002961F7" w:rsidRDefault="002961F7" w:rsidP="002961F7">
      <w:pPr>
        <w:spacing w:before="100" w:beforeAutospacing="1" w:after="100" w:afterAutospacing="1"/>
        <w:ind w:left="0" w:right="0"/>
        <w:rPr>
          <w:rFonts w:eastAsia="Times New Roman" w:cstheme="minorHAnsi"/>
          <w:kern w:val="0"/>
          <w:sz w:val="24"/>
          <w:szCs w:val="24"/>
          <w:lang w:eastAsia="fr-FR"/>
          <w14:ligatures w14:val="none"/>
        </w:rPr>
      </w:pPr>
      <w:r w:rsidRPr="002961F7">
        <w:rPr>
          <w:rFonts w:eastAsia="Times New Roman" w:cstheme="minorHAnsi"/>
          <w:kern w:val="0"/>
          <w:sz w:val="24"/>
          <w:szCs w:val="24"/>
          <w:lang w:eastAsia="fr-FR"/>
          <w14:ligatures w14:val="none"/>
        </w:rPr>
        <w:t xml:space="preserve">Une </w:t>
      </w:r>
      <w:r w:rsidRPr="002961F7">
        <w:rPr>
          <w:rFonts w:eastAsia="Times New Roman" w:cstheme="minorHAnsi"/>
          <w:b/>
          <w:bCs/>
          <w:kern w:val="0"/>
          <w:sz w:val="24"/>
          <w:szCs w:val="24"/>
          <w:lang w:eastAsia="fr-FR"/>
          <w14:ligatures w14:val="none"/>
        </w:rPr>
        <w:t>réunion d’équipe</w:t>
      </w:r>
      <w:r w:rsidRPr="002961F7">
        <w:rPr>
          <w:rFonts w:eastAsia="Times New Roman" w:cstheme="minorHAnsi"/>
          <w:kern w:val="0"/>
          <w:sz w:val="24"/>
          <w:szCs w:val="24"/>
          <w:lang w:eastAsia="fr-FR"/>
          <w14:ligatures w14:val="none"/>
        </w:rPr>
        <w:t xml:space="preserve"> est organisée à chaque fin de période. Elle permet de :</w:t>
      </w:r>
    </w:p>
    <w:p w14:paraId="7D0305D1" w14:textId="77777777" w:rsidR="002961F7" w:rsidRPr="002961F7" w:rsidRDefault="002961F7" w:rsidP="002961F7">
      <w:pPr>
        <w:numPr>
          <w:ilvl w:val="0"/>
          <w:numId w:val="32"/>
        </w:numPr>
        <w:spacing w:before="100" w:beforeAutospacing="1" w:after="100" w:afterAutospacing="1"/>
        <w:ind w:right="0"/>
        <w:rPr>
          <w:rFonts w:eastAsia="Times New Roman" w:cstheme="minorHAnsi"/>
          <w:kern w:val="0"/>
          <w:sz w:val="24"/>
          <w:szCs w:val="24"/>
          <w:lang w:eastAsia="fr-FR"/>
          <w14:ligatures w14:val="none"/>
        </w:rPr>
      </w:pPr>
      <w:r w:rsidRPr="002961F7">
        <w:rPr>
          <w:rFonts w:eastAsia="Times New Roman" w:cstheme="minorHAnsi"/>
          <w:kern w:val="0"/>
          <w:sz w:val="24"/>
          <w:szCs w:val="24"/>
          <w:lang w:eastAsia="fr-FR"/>
          <w14:ligatures w14:val="none"/>
        </w:rPr>
        <w:t>Évaluer collectivement le projet mis en œuvre</w:t>
      </w:r>
    </w:p>
    <w:p w14:paraId="78031BEF" w14:textId="77777777" w:rsidR="002961F7" w:rsidRPr="002961F7" w:rsidRDefault="002961F7" w:rsidP="002961F7">
      <w:pPr>
        <w:numPr>
          <w:ilvl w:val="0"/>
          <w:numId w:val="32"/>
        </w:numPr>
        <w:spacing w:before="100" w:beforeAutospacing="1" w:after="100" w:afterAutospacing="1"/>
        <w:ind w:right="0"/>
        <w:rPr>
          <w:rFonts w:eastAsia="Times New Roman" w:cstheme="minorHAnsi"/>
          <w:kern w:val="0"/>
          <w:sz w:val="24"/>
          <w:szCs w:val="24"/>
          <w:lang w:eastAsia="fr-FR"/>
          <w14:ligatures w14:val="none"/>
        </w:rPr>
      </w:pPr>
      <w:r w:rsidRPr="002961F7">
        <w:rPr>
          <w:rFonts w:eastAsia="Times New Roman" w:cstheme="minorHAnsi"/>
          <w:kern w:val="0"/>
          <w:sz w:val="24"/>
          <w:szCs w:val="24"/>
          <w:lang w:eastAsia="fr-FR"/>
          <w14:ligatures w14:val="none"/>
        </w:rPr>
        <w:t xml:space="preserve">Identifier les </w:t>
      </w:r>
      <w:r w:rsidRPr="002961F7">
        <w:rPr>
          <w:rFonts w:eastAsia="Times New Roman" w:cstheme="minorHAnsi"/>
          <w:b/>
          <w:bCs/>
          <w:kern w:val="0"/>
          <w:sz w:val="24"/>
          <w:szCs w:val="24"/>
          <w:lang w:eastAsia="fr-FR"/>
          <w14:ligatures w14:val="none"/>
        </w:rPr>
        <w:t>points forts</w:t>
      </w:r>
    </w:p>
    <w:p w14:paraId="2A538727" w14:textId="77777777" w:rsidR="002961F7" w:rsidRPr="002961F7" w:rsidRDefault="002961F7" w:rsidP="002961F7">
      <w:pPr>
        <w:numPr>
          <w:ilvl w:val="0"/>
          <w:numId w:val="32"/>
        </w:numPr>
        <w:spacing w:before="100" w:beforeAutospacing="1" w:after="100" w:afterAutospacing="1"/>
        <w:ind w:right="0"/>
        <w:rPr>
          <w:rFonts w:eastAsia="Times New Roman" w:cstheme="minorHAnsi"/>
          <w:kern w:val="0"/>
          <w:sz w:val="24"/>
          <w:szCs w:val="24"/>
          <w:lang w:eastAsia="fr-FR"/>
          <w14:ligatures w14:val="none"/>
        </w:rPr>
      </w:pPr>
      <w:r w:rsidRPr="002961F7">
        <w:rPr>
          <w:rFonts w:eastAsia="Times New Roman" w:cstheme="minorHAnsi"/>
          <w:kern w:val="0"/>
          <w:sz w:val="24"/>
          <w:szCs w:val="24"/>
          <w:lang w:eastAsia="fr-FR"/>
          <w14:ligatures w14:val="none"/>
        </w:rPr>
        <w:t xml:space="preserve">Repérer les </w:t>
      </w:r>
      <w:r w:rsidRPr="002961F7">
        <w:rPr>
          <w:rFonts w:eastAsia="Times New Roman" w:cstheme="minorHAnsi"/>
          <w:b/>
          <w:bCs/>
          <w:kern w:val="0"/>
          <w:sz w:val="24"/>
          <w:szCs w:val="24"/>
          <w:lang w:eastAsia="fr-FR"/>
          <w14:ligatures w14:val="none"/>
        </w:rPr>
        <w:t>axes d’amélioration</w:t>
      </w:r>
    </w:p>
    <w:p w14:paraId="6174A939" w14:textId="77777777" w:rsidR="002961F7" w:rsidRPr="002961F7" w:rsidRDefault="002961F7" w:rsidP="002961F7">
      <w:pPr>
        <w:numPr>
          <w:ilvl w:val="0"/>
          <w:numId w:val="32"/>
        </w:numPr>
        <w:spacing w:before="100" w:beforeAutospacing="1" w:after="100" w:afterAutospacing="1"/>
        <w:ind w:right="0"/>
        <w:rPr>
          <w:rFonts w:eastAsia="Times New Roman" w:cstheme="minorHAnsi"/>
          <w:kern w:val="0"/>
          <w:sz w:val="24"/>
          <w:szCs w:val="24"/>
          <w:lang w:eastAsia="fr-FR"/>
          <w14:ligatures w14:val="none"/>
        </w:rPr>
      </w:pPr>
      <w:r w:rsidRPr="002961F7">
        <w:rPr>
          <w:rFonts w:eastAsia="Times New Roman" w:cstheme="minorHAnsi"/>
          <w:kern w:val="0"/>
          <w:sz w:val="24"/>
          <w:szCs w:val="24"/>
          <w:lang w:eastAsia="fr-FR"/>
          <w14:ligatures w14:val="none"/>
        </w:rPr>
        <w:t>Préparer l’</w:t>
      </w:r>
      <w:r w:rsidRPr="002961F7">
        <w:rPr>
          <w:rFonts w:eastAsia="Times New Roman" w:cstheme="minorHAnsi"/>
          <w:b/>
          <w:bCs/>
          <w:kern w:val="0"/>
          <w:sz w:val="24"/>
          <w:szCs w:val="24"/>
          <w:lang w:eastAsia="fr-FR"/>
          <w14:ligatures w14:val="none"/>
        </w:rPr>
        <w:t>écriture des projets pédagogiques futurs</w:t>
      </w:r>
    </w:p>
    <w:p w14:paraId="58642F58" w14:textId="538CE98A" w:rsidR="00CA0502" w:rsidRDefault="00CA0502" w:rsidP="00085B4E">
      <w:pPr>
        <w:ind w:left="0"/>
        <w:rPr>
          <w:rFonts w:cstheme="minorHAnsi"/>
          <w:b/>
          <w:bCs/>
          <w:sz w:val="24"/>
          <w:szCs w:val="24"/>
        </w:rPr>
      </w:pPr>
    </w:p>
    <w:p w14:paraId="7AFE4F30" w14:textId="05EE8AA9" w:rsidR="002961F7" w:rsidRPr="00F03EDE" w:rsidRDefault="002961F7" w:rsidP="00085B4E">
      <w:pPr>
        <w:ind w:left="0"/>
        <w:rPr>
          <w:rFonts w:asciiTheme="majorHAnsi" w:hAnsiTheme="majorHAnsi" w:cstheme="majorHAnsi"/>
          <w:sz w:val="28"/>
          <w:szCs w:val="28"/>
          <w:u w:val="single"/>
        </w:rPr>
      </w:pPr>
      <w:r w:rsidRPr="00F03EDE">
        <w:rPr>
          <w:rFonts w:asciiTheme="majorHAnsi" w:hAnsiTheme="majorHAnsi" w:cstheme="majorHAnsi"/>
          <w:sz w:val="28"/>
          <w:szCs w:val="28"/>
          <w:u w:val="single"/>
        </w:rPr>
        <w:t>6.2) L’évaluation des animateurs</w:t>
      </w:r>
    </w:p>
    <w:p w14:paraId="59EEA393" w14:textId="77777777" w:rsidR="002961F7" w:rsidRDefault="002961F7" w:rsidP="00085B4E">
      <w:pPr>
        <w:ind w:left="0"/>
        <w:rPr>
          <w:rFonts w:cstheme="minorHAnsi"/>
          <w:b/>
          <w:bCs/>
          <w:sz w:val="24"/>
          <w:szCs w:val="24"/>
        </w:rPr>
      </w:pPr>
    </w:p>
    <w:p w14:paraId="558724E7" w14:textId="020A42DB" w:rsidR="008C246E" w:rsidRPr="008C246E" w:rsidRDefault="008C246E" w:rsidP="008C246E">
      <w:pPr>
        <w:spacing w:before="100" w:beforeAutospacing="1" w:after="100" w:afterAutospacing="1"/>
        <w:ind w:left="0" w:right="0"/>
        <w:rPr>
          <w:rFonts w:eastAsia="Times New Roman" w:cstheme="minorHAnsi"/>
          <w:kern w:val="0"/>
          <w:sz w:val="24"/>
          <w:szCs w:val="24"/>
          <w:lang w:eastAsia="fr-FR"/>
          <w14:ligatures w14:val="none"/>
        </w:rPr>
      </w:pPr>
      <w:r w:rsidRPr="008C246E">
        <w:rPr>
          <w:rFonts w:eastAsia="Times New Roman" w:cstheme="minorHAnsi"/>
          <w:kern w:val="0"/>
          <w:sz w:val="24"/>
          <w:szCs w:val="24"/>
          <w:lang w:eastAsia="fr-FR"/>
          <w14:ligatures w14:val="none"/>
        </w:rPr>
        <w:t xml:space="preserve">L’accueil de stagiaires, notamment dans le cadre du </w:t>
      </w:r>
      <w:r w:rsidRPr="008C246E">
        <w:rPr>
          <w:rFonts w:eastAsia="Times New Roman" w:cstheme="minorHAnsi"/>
          <w:b/>
          <w:bCs/>
          <w:kern w:val="0"/>
          <w:sz w:val="24"/>
          <w:szCs w:val="24"/>
          <w:lang w:eastAsia="fr-FR"/>
          <w14:ligatures w14:val="none"/>
        </w:rPr>
        <w:t>BAFA</w:t>
      </w:r>
      <w:r w:rsidRPr="008C246E">
        <w:rPr>
          <w:rFonts w:eastAsia="Times New Roman" w:cstheme="minorHAnsi"/>
          <w:kern w:val="0"/>
          <w:sz w:val="24"/>
          <w:szCs w:val="24"/>
          <w:lang w:eastAsia="fr-FR"/>
          <w14:ligatures w14:val="none"/>
        </w:rPr>
        <w:t xml:space="preserve"> (ou d'autres formations éducatives comme le CPJEPS ou le BPJEPS), fait pleinement partie de notre projet </w:t>
      </w:r>
      <w:r>
        <w:rPr>
          <w:rFonts w:eastAsia="Times New Roman" w:cstheme="minorHAnsi"/>
          <w:kern w:val="0"/>
          <w:sz w:val="24"/>
          <w:szCs w:val="24"/>
          <w:lang w:eastAsia="fr-FR"/>
          <w14:ligatures w14:val="none"/>
        </w:rPr>
        <w:t>éducatif</w:t>
      </w:r>
      <w:r w:rsidRPr="008C246E">
        <w:rPr>
          <w:rFonts w:eastAsia="Times New Roman" w:cstheme="minorHAnsi"/>
          <w:kern w:val="0"/>
          <w:sz w:val="24"/>
          <w:szCs w:val="24"/>
          <w:lang w:eastAsia="fr-FR"/>
          <w14:ligatures w14:val="none"/>
        </w:rPr>
        <w:t xml:space="preserve">. Il s’inscrit dans notre volonté de contribuer à la </w:t>
      </w:r>
      <w:r w:rsidRPr="008C246E">
        <w:rPr>
          <w:rFonts w:eastAsia="Times New Roman" w:cstheme="minorHAnsi"/>
          <w:b/>
          <w:bCs/>
          <w:kern w:val="0"/>
          <w:sz w:val="24"/>
          <w:szCs w:val="24"/>
          <w:lang w:eastAsia="fr-FR"/>
          <w14:ligatures w14:val="none"/>
        </w:rPr>
        <w:t>formation des futurs professionnels de l’animation</w:t>
      </w:r>
      <w:r w:rsidRPr="008C246E">
        <w:rPr>
          <w:rFonts w:eastAsia="Times New Roman" w:cstheme="minorHAnsi"/>
          <w:kern w:val="0"/>
          <w:sz w:val="24"/>
          <w:szCs w:val="24"/>
          <w:lang w:eastAsia="fr-FR"/>
          <w14:ligatures w14:val="none"/>
        </w:rPr>
        <w:t xml:space="preserve"> et dans une </w:t>
      </w:r>
      <w:r w:rsidRPr="008C246E">
        <w:rPr>
          <w:rFonts w:eastAsia="Times New Roman" w:cstheme="minorHAnsi"/>
          <w:b/>
          <w:bCs/>
          <w:kern w:val="0"/>
          <w:sz w:val="24"/>
          <w:szCs w:val="24"/>
          <w:lang w:eastAsia="fr-FR"/>
          <w14:ligatures w14:val="none"/>
        </w:rPr>
        <w:t>démarche d’éducation populaire</w:t>
      </w:r>
      <w:r w:rsidRPr="008C246E">
        <w:rPr>
          <w:rFonts w:eastAsia="Times New Roman" w:cstheme="minorHAnsi"/>
          <w:kern w:val="0"/>
          <w:sz w:val="24"/>
          <w:szCs w:val="24"/>
          <w:lang w:eastAsia="fr-FR"/>
          <w14:ligatures w14:val="none"/>
        </w:rPr>
        <w:t>.</w:t>
      </w:r>
    </w:p>
    <w:p w14:paraId="3C9F90C7" w14:textId="77777777" w:rsidR="008C246E" w:rsidRPr="008C246E" w:rsidRDefault="008C246E" w:rsidP="008C246E">
      <w:pPr>
        <w:spacing w:before="100" w:beforeAutospacing="1" w:after="100" w:afterAutospacing="1"/>
        <w:ind w:left="0" w:right="0"/>
        <w:outlineLvl w:val="3"/>
        <w:rPr>
          <w:rFonts w:eastAsia="Times New Roman" w:cstheme="minorHAnsi"/>
          <w:b/>
          <w:bCs/>
          <w:kern w:val="0"/>
          <w:sz w:val="24"/>
          <w:szCs w:val="24"/>
          <w:lang w:eastAsia="fr-FR"/>
          <w14:ligatures w14:val="none"/>
        </w:rPr>
      </w:pPr>
      <w:r w:rsidRPr="008C246E">
        <w:rPr>
          <w:rFonts w:eastAsia="Times New Roman" w:cstheme="minorHAnsi"/>
          <w:b/>
          <w:bCs/>
          <w:kern w:val="0"/>
          <w:sz w:val="24"/>
          <w:szCs w:val="24"/>
          <w:lang w:eastAsia="fr-FR"/>
          <w14:ligatures w14:val="none"/>
        </w:rPr>
        <w:lastRenderedPageBreak/>
        <w:t>Pourquoi accueillir des stagiaires ?</w:t>
      </w:r>
    </w:p>
    <w:p w14:paraId="5081FA7C" w14:textId="77777777" w:rsidR="008C246E" w:rsidRPr="008C246E" w:rsidRDefault="008C246E" w:rsidP="008C246E">
      <w:pPr>
        <w:spacing w:before="100" w:beforeAutospacing="1" w:after="100" w:afterAutospacing="1"/>
        <w:ind w:left="0" w:right="0"/>
        <w:rPr>
          <w:rFonts w:eastAsia="Times New Roman" w:cstheme="minorHAnsi"/>
          <w:kern w:val="0"/>
          <w:sz w:val="24"/>
          <w:szCs w:val="24"/>
          <w:lang w:eastAsia="fr-FR"/>
          <w14:ligatures w14:val="none"/>
        </w:rPr>
      </w:pPr>
      <w:r w:rsidRPr="008C246E">
        <w:rPr>
          <w:rFonts w:eastAsia="Times New Roman" w:cstheme="minorHAnsi"/>
          <w:kern w:val="0"/>
          <w:sz w:val="24"/>
          <w:szCs w:val="24"/>
          <w:lang w:eastAsia="fr-FR"/>
          <w14:ligatures w14:val="none"/>
        </w:rPr>
        <w:t>L’intégration de stagiaires dans l’équipe d’animation présente plusieurs intérêts :</w:t>
      </w:r>
    </w:p>
    <w:p w14:paraId="257338DF" w14:textId="77777777" w:rsidR="008C246E" w:rsidRPr="008C246E" w:rsidRDefault="008C246E" w:rsidP="008C246E">
      <w:pPr>
        <w:numPr>
          <w:ilvl w:val="0"/>
          <w:numId w:val="33"/>
        </w:numPr>
        <w:spacing w:before="100" w:beforeAutospacing="1" w:after="100" w:afterAutospacing="1"/>
        <w:ind w:right="0"/>
        <w:rPr>
          <w:rFonts w:eastAsia="Times New Roman" w:cstheme="minorHAnsi"/>
          <w:kern w:val="0"/>
          <w:sz w:val="24"/>
          <w:szCs w:val="24"/>
          <w:lang w:eastAsia="fr-FR"/>
          <w14:ligatures w14:val="none"/>
        </w:rPr>
      </w:pPr>
      <w:r w:rsidRPr="008C246E">
        <w:rPr>
          <w:rFonts w:eastAsia="Times New Roman" w:cstheme="minorHAnsi"/>
          <w:b/>
          <w:bCs/>
          <w:kern w:val="0"/>
          <w:sz w:val="24"/>
          <w:szCs w:val="24"/>
          <w:lang w:eastAsia="fr-FR"/>
          <w14:ligatures w14:val="none"/>
        </w:rPr>
        <w:t>Former les futurs animateurs</w:t>
      </w:r>
      <w:r w:rsidRPr="008C246E">
        <w:rPr>
          <w:rFonts w:eastAsia="Times New Roman" w:cstheme="minorHAnsi"/>
          <w:kern w:val="0"/>
          <w:sz w:val="24"/>
          <w:szCs w:val="24"/>
          <w:lang w:eastAsia="fr-FR"/>
          <w14:ligatures w14:val="none"/>
        </w:rPr>
        <w:t xml:space="preserve"> : en leur permettant de vivre concrètement les réalités du métier.</w:t>
      </w:r>
    </w:p>
    <w:p w14:paraId="505983F9" w14:textId="77777777" w:rsidR="008C246E" w:rsidRPr="008C246E" w:rsidRDefault="008C246E" w:rsidP="008C246E">
      <w:pPr>
        <w:numPr>
          <w:ilvl w:val="0"/>
          <w:numId w:val="33"/>
        </w:numPr>
        <w:spacing w:before="100" w:beforeAutospacing="1" w:after="100" w:afterAutospacing="1"/>
        <w:ind w:right="0"/>
        <w:rPr>
          <w:rFonts w:eastAsia="Times New Roman" w:cstheme="minorHAnsi"/>
          <w:kern w:val="0"/>
          <w:sz w:val="24"/>
          <w:szCs w:val="24"/>
          <w:lang w:eastAsia="fr-FR"/>
          <w14:ligatures w14:val="none"/>
        </w:rPr>
      </w:pPr>
      <w:r w:rsidRPr="008C246E">
        <w:rPr>
          <w:rFonts w:eastAsia="Times New Roman" w:cstheme="minorHAnsi"/>
          <w:b/>
          <w:bCs/>
          <w:kern w:val="0"/>
          <w:sz w:val="24"/>
          <w:szCs w:val="24"/>
          <w:lang w:eastAsia="fr-FR"/>
          <w14:ligatures w14:val="none"/>
        </w:rPr>
        <w:t>Apporter un regard neuf</w:t>
      </w:r>
      <w:r w:rsidRPr="008C246E">
        <w:rPr>
          <w:rFonts w:eastAsia="Times New Roman" w:cstheme="minorHAnsi"/>
          <w:kern w:val="0"/>
          <w:sz w:val="24"/>
          <w:szCs w:val="24"/>
          <w:lang w:eastAsia="fr-FR"/>
          <w14:ligatures w14:val="none"/>
        </w:rPr>
        <w:t xml:space="preserve"> : leur curiosité, leur envie de bien faire et leur énergie enrichissent le quotidien de l’équipe.</w:t>
      </w:r>
    </w:p>
    <w:p w14:paraId="1528D3CE" w14:textId="77777777" w:rsidR="008C246E" w:rsidRPr="008C246E" w:rsidRDefault="008C246E" w:rsidP="008C246E">
      <w:pPr>
        <w:numPr>
          <w:ilvl w:val="0"/>
          <w:numId w:val="33"/>
        </w:numPr>
        <w:spacing w:before="100" w:beforeAutospacing="1" w:after="100" w:afterAutospacing="1"/>
        <w:ind w:right="0"/>
        <w:rPr>
          <w:rFonts w:eastAsia="Times New Roman" w:cstheme="minorHAnsi"/>
          <w:kern w:val="0"/>
          <w:sz w:val="24"/>
          <w:szCs w:val="24"/>
          <w:lang w:eastAsia="fr-FR"/>
          <w14:ligatures w14:val="none"/>
        </w:rPr>
      </w:pPr>
      <w:r w:rsidRPr="008C246E">
        <w:rPr>
          <w:rFonts w:eastAsia="Times New Roman" w:cstheme="minorHAnsi"/>
          <w:b/>
          <w:bCs/>
          <w:kern w:val="0"/>
          <w:sz w:val="24"/>
          <w:szCs w:val="24"/>
          <w:lang w:eastAsia="fr-FR"/>
          <w14:ligatures w14:val="none"/>
        </w:rPr>
        <w:t>Renforcer l’équipe</w:t>
      </w:r>
      <w:r w:rsidRPr="008C246E">
        <w:rPr>
          <w:rFonts w:eastAsia="Times New Roman" w:cstheme="minorHAnsi"/>
          <w:kern w:val="0"/>
          <w:sz w:val="24"/>
          <w:szCs w:val="24"/>
          <w:lang w:eastAsia="fr-FR"/>
          <w14:ligatures w14:val="none"/>
        </w:rPr>
        <w:t xml:space="preserve"> : même en phase d’apprentissage, les stagiaires participent activement à la vie du centre et soutiennent les permanents.</w:t>
      </w:r>
    </w:p>
    <w:p w14:paraId="5A525256" w14:textId="77777777" w:rsidR="008C246E" w:rsidRPr="008C246E" w:rsidRDefault="008C246E" w:rsidP="008C246E">
      <w:pPr>
        <w:numPr>
          <w:ilvl w:val="0"/>
          <w:numId w:val="33"/>
        </w:numPr>
        <w:spacing w:before="100" w:beforeAutospacing="1" w:after="100" w:afterAutospacing="1"/>
        <w:ind w:right="0"/>
        <w:rPr>
          <w:rFonts w:eastAsia="Times New Roman" w:cstheme="minorHAnsi"/>
          <w:kern w:val="0"/>
          <w:sz w:val="24"/>
          <w:szCs w:val="24"/>
          <w:lang w:eastAsia="fr-FR"/>
          <w14:ligatures w14:val="none"/>
        </w:rPr>
      </w:pPr>
      <w:r w:rsidRPr="008C246E">
        <w:rPr>
          <w:rFonts w:eastAsia="Times New Roman" w:cstheme="minorHAnsi"/>
          <w:b/>
          <w:bCs/>
          <w:kern w:val="0"/>
          <w:sz w:val="24"/>
          <w:szCs w:val="24"/>
          <w:lang w:eastAsia="fr-FR"/>
          <w14:ligatures w14:val="none"/>
        </w:rPr>
        <w:t>Transmettre les valeurs de l’animation</w:t>
      </w:r>
      <w:r w:rsidRPr="008C246E">
        <w:rPr>
          <w:rFonts w:eastAsia="Times New Roman" w:cstheme="minorHAnsi"/>
          <w:kern w:val="0"/>
          <w:sz w:val="24"/>
          <w:szCs w:val="24"/>
          <w:lang w:eastAsia="fr-FR"/>
          <w14:ligatures w14:val="none"/>
        </w:rPr>
        <w:t xml:space="preserve"> : leur présence permet de partager nos pratiques, nos convictions éducatives et notre projet pédagogique.</w:t>
      </w:r>
    </w:p>
    <w:p w14:paraId="232D988B" w14:textId="5EB37B83" w:rsidR="008C246E" w:rsidRPr="008C246E" w:rsidRDefault="008C246E" w:rsidP="008C246E">
      <w:pPr>
        <w:ind w:left="0" w:right="0"/>
        <w:rPr>
          <w:rFonts w:eastAsia="Times New Roman" w:cstheme="minorHAnsi"/>
          <w:kern w:val="0"/>
          <w:sz w:val="24"/>
          <w:szCs w:val="24"/>
          <w:lang w:eastAsia="fr-FR"/>
          <w14:ligatures w14:val="none"/>
        </w:rPr>
      </w:pPr>
    </w:p>
    <w:p w14:paraId="2741C42B" w14:textId="77777777" w:rsidR="008C246E" w:rsidRPr="008C246E" w:rsidRDefault="008C246E" w:rsidP="008C246E">
      <w:pPr>
        <w:spacing w:before="100" w:beforeAutospacing="1" w:after="100" w:afterAutospacing="1"/>
        <w:ind w:left="0" w:right="0"/>
        <w:outlineLvl w:val="3"/>
        <w:rPr>
          <w:rFonts w:eastAsia="Times New Roman" w:cstheme="minorHAnsi"/>
          <w:b/>
          <w:bCs/>
          <w:kern w:val="0"/>
          <w:sz w:val="24"/>
          <w:szCs w:val="24"/>
          <w:lang w:eastAsia="fr-FR"/>
          <w14:ligatures w14:val="none"/>
        </w:rPr>
      </w:pPr>
      <w:r w:rsidRPr="008C246E">
        <w:rPr>
          <w:rFonts w:eastAsia="Times New Roman" w:cstheme="minorHAnsi"/>
          <w:b/>
          <w:bCs/>
          <w:kern w:val="0"/>
          <w:sz w:val="24"/>
          <w:szCs w:val="24"/>
          <w:lang w:eastAsia="fr-FR"/>
          <w14:ligatures w14:val="none"/>
        </w:rPr>
        <w:t>L’accompagnement des stagiaires</w:t>
      </w:r>
    </w:p>
    <w:p w14:paraId="210F7DE4" w14:textId="77777777" w:rsidR="008C246E" w:rsidRPr="008C246E" w:rsidRDefault="008C246E" w:rsidP="008C246E">
      <w:pPr>
        <w:spacing w:before="100" w:beforeAutospacing="1" w:after="100" w:afterAutospacing="1"/>
        <w:ind w:left="0" w:right="0"/>
        <w:rPr>
          <w:rFonts w:eastAsia="Times New Roman" w:cstheme="minorHAnsi"/>
          <w:kern w:val="0"/>
          <w:sz w:val="24"/>
          <w:szCs w:val="24"/>
          <w:lang w:eastAsia="fr-FR"/>
          <w14:ligatures w14:val="none"/>
        </w:rPr>
      </w:pPr>
      <w:r w:rsidRPr="008C246E">
        <w:rPr>
          <w:rFonts w:eastAsia="Times New Roman" w:cstheme="minorHAnsi"/>
          <w:kern w:val="0"/>
          <w:sz w:val="24"/>
          <w:szCs w:val="24"/>
          <w:lang w:eastAsia="fr-FR"/>
          <w14:ligatures w14:val="none"/>
        </w:rPr>
        <w:t xml:space="preserve">Chaque stagiaire est </w:t>
      </w:r>
      <w:r w:rsidRPr="008C246E">
        <w:rPr>
          <w:rFonts w:eastAsia="Times New Roman" w:cstheme="minorHAnsi"/>
          <w:b/>
          <w:bCs/>
          <w:kern w:val="0"/>
          <w:sz w:val="24"/>
          <w:szCs w:val="24"/>
          <w:lang w:eastAsia="fr-FR"/>
          <w14:ligatures w14:val="none"/>
        </w:rPr>
        <w:t>accompagné par un tuteur</w:t>
      </w:r>
      <w:r w:rsidRPr="008C246E">
        <w:rPr>
          <w:rFonts w:eastAsia="Times New Roman" w:cstheme="minorHAnsi"/>
          <w:kern w:val="0"/>
          <w:sz w:val="24"/>
          <w:szCs w:val="24"/>
          <w:lang w:eastAsia="fr-FR"/>
          <w14:ligatures w14:val="none"/>
        </w:rPr>
        <w:t xml:space="preserve"> (généralement un animateur diplômé ou le directeur adjoint), qui veille à :</w:t>
      </w:r>
    </w:p>
    <w:p w14:paraId="6A5D4641" w14:textId="77777777" w:rsidR="008C246E" w:rsidRPr="008C246E" w:rsidRDefault="008C246E" w:rsidP="008C246E">
      <w:pPr>
        <w:numPr>
          <w:ilvl w:val="0"/>
          <w:numId w:val="34"/>
        </w:numPr>
        <w:spacing w:before="100" w:beforeAutospacing="1" w:after="100" w:afterAutospacing="1"/>
        <w:ind w:right="0"/>
        <w:rPr>
          <w:rFonts w:eastAsia="Times New Roman" w:cstheme="minorHAnsi"/>
          <w:kern w:val="0"/>
          <w:sz w:val="24"/>
          <w:szCs w:val="24"/>
          <w:lang w:eastAsia="fr-FR"/>
          <w14:ligatures w14:val="none"/>
        </w:rPr>
      </w:pPr>
      <w:r w:rsidRPr="008C246E">
        <w:rPr>
          <w:rFonts w:eastAsia="Times New Roman" w:cstheme="minorHAnsi"/>
          <w:kern w:val="0"/>
          <w:sz w:val="24"/>
          <w:szCs w:val="24"/>
          <w:lang w:eastAsia="fr-FR"/>
          <w14:ligatures w14:val="none"/>
        </w:rPr>
        <w:t>L’intégration au sein de l’équipe</w:t>
      </w:r>
    </w:p>
    <w:p w14:paraId="175D0ED2" w14:textId="77777777" w:rsidR="008C246E" w:rsidRPr="008C246E" w:rsidRDefault="008C246E" w:rsidP="008C246E">
      <w:pPr>
        <w:numPr>
          <w:ilvl w:val="0"/>
          <w:numId w:val="34"/>
        </w:numPr>
        <w:spacing w:before="100" w:beforeAutospacing="1" w:after="100" w:afterAutospacing="1"/>
        <w:ind w:right="0"/>
        <w:rPr>
          <w:rFonts w:eastAsia="Times New Roman" w:cstheme="minorHAnsi"/>
          <w:kern w:val="0"/>
          <w:sz w:val="24"/>
          <w:szCs w:val="24"/>
          <w:lang w:eastAsia="fr-FR"/>
          <w14:ligatures w14:val="none"/>
        </w:rPr>
      </w:pPr>
      <w:r w:rsidRPr="008C246E">
        <w:rPr>
          <w:rFonts w:eastAsia="Times New Roman" w:cstheme="minorHAnsi"/>
          <w:kern w:val="0"/>
          <w:sz w:val="24"/>
          <w:szCs w:val="24"/>
          <w:lang w:eastAsia="fr-FR"/>
          <w14:ligatures w14:val="none"/>
        </w:rPr>
        <w:t>La bonne compréhension du fonctionnement du centre</w:t>
      </w:r>
    </w:p>
    <w:p w14:paraId="680E54A5" w14:textId="77777777" w:rsidR="008C246E" w:rsidRPr="008C246E" w:rsidRDefault="008C246E" w:rsidP="008C246E">
      <w:pPr>
        <w:numPr>
          <w:ilvl w:val="0"/>
          <w:numId w:val="34"/>
        </w:numPr>
        <w:spacing w:before="100" w:beforeAutospacing="1" w:after="100" w:afterAutospacing="1"/>
        <w:ind w:right="0"/>
        <w:rPr>
          <w:rFonts w:eastAsia="Times New Roman" w:cstheme="minorHAnsi"/>
          <w:kern w:val="0"/>
          <w:sz w:val="24"/>
          <w:szCs w:val="24"/>
          <w:lang w:eastAsia="fr-FR"/>
          <w14:ligatures w14:val="none"/>
        </w:rPr>
      </w:pPr>
      <w:r w:rsidRPr="008C246E">
        <w:rPr>
          <w:rFonts w:eastAsia="Times New Roman" w:cstheme="minorHAnsi"/>
          <w:kern w:val="0"/>
          <w:sz w:val="24"/>
          <w:szCs w:val="24"/>
          <w:lang w:eastAsia="fr-FR"/>
          <w14:ligatures w14:val="none"/>
        </w:rPr>
        <w:t>L’acquisition progressive des compétences nécessaires à l’encadrement des enfants</w:t>
      </w:r>
    </w:p>
    <w:p w14:paraId="08D22D4A" w14:textId="77777777" w:rsidR="008C246E" w:rsidRPr="008C246E" w:rsidRDefault="008C246E" w:rsidP="008C246E">
      <w:pPr>
        <w:spacing w:before="100" w:beforeAutospacing="1" w:after="100" w:afterAutospacing="1"/>
        <w:ind w:left="0" w:right="0"/>
        <w:rPr>
          <w:rFonts w:eastAsia="Times New Roman" w:cstheme="minorHAnsi"/>
          <w:kern w:val="0"/>
          <w:sz w:val="24"/>
          <w:szCs w:val="24"/>
          <w:lang w:eastAsia="fr-FR"/>
          <w14:ligatures w14:val="none"/>
        </w:rPr>
      </w:pPr>
      <w:r w:rsidRPr="008C246E">
        <w:rPr>
          <w:rFonts w:eastAsia="Times New Roman" w:cstheme="minorHAnsi"/>
          <w:kern w:val="0"/>
          <w:sz w:val="24"/>
          <w:szCs w:val="24"/>
          <w:lang w:eastAsia="fr-FR"/>
          <w14:ligatures w14:val="none"/>
        </w:rPr>
        <w:t xml:space="preserve">Un </w:t>
      </w:r>
      <w:r w:rsidRPr="008C246E">
        <w:rPr>
          <w:rFonts w:eastAsia="Times New Roman" w:cstheme="minorHAnsi"/>
          <w:b/>
          <w:bCs/>
          <w:kern w:val="0"/>
          <w:sz w:val="24"/>
          <w:szCs w:val="24"/>
          <w:lang w:eastAsia="fr-FR"/>
          <w14:ligatures w14:val="none"/>
        </w:rPr>
        <w:t>temps de formation et de retour régulier</w:t>
      </w:r>
      <w:r w:rsidRPr="008C246E">
        <w:rPr>
          <w:rFonts w:eastAsia="Times New Roman" w:cstheme="minorHAnsi"/>
          <w:kern w:val="0"/>
          <w:sz w:val="24"/>
          <w:szCs w:val="24"/>
          <w:lang w:eastAsia="fr-FR"/>
          <w14:ligatures w14:val="none"/>
        </w:rPr>
        <w:t xml:space="preserve"> est organisé pour répondre à leurs questions, les rassurer, les faire progresser, et leur permettre de prendre du recul.</w:t>
      </w:r>
    </w:p>
    <w:p w14:paraId="02202037" w14:textId="26963406" w:rsidR="008C246E" w:rsidRPr="008C246E" w:rsidRDefault="008C246E" w:rsidP="008C246E">
      <w:pPr>
        <w:ind w:left="0" w:right="0"/>
        <w:rPr>
          <w:rFonts w:eastAsia="Times New Roman" w:cstheme="minorHAnsi"/>
          <w:kern w:val="0"/>
          <w:sz w:val="24"/>
          <w:szCs w:val="24"/>
          <w:lang w:eastAsia="fr-FR"/>
          <w14:ligatures w14:val="none"/>
        </w:rPr>
      </w:pPr>
    </w:p>
    <w:p w14:paraId="25809787" w14:textId="77777777" w:rsidR="008C246E" w:rsidRPr="008C246E" w:rsidRDefault="008C246E" w:rsidP="008C246E">
      <w:pPr>
        <w:spacing w:before="100" w:beforeAutospacing="1" w:after="100" w:afterAutospacing="1"/>
        <w:ind w:left="0" w:right="0"/>
        <w:outlineLvl w:val="3"/>
        <w:rPr>
          <w:rFonts w:eastAsia="Times New Roman" w:cstheme="minorHAnsi"/>
          <w:b/>
          <w:bCs/>
          <w:kern w:val="0"/>
          <w:sz w:val="24"/>
          <w:szCs w:val="24"/>
          <w:lang w:eastAsia="fr-FR"/>
          <w14:ligatures w14:val="none"/>
        </w:rPr>
      </w:pPr>
      <w:r w:rsidRPr="008C246E">
        <w:rPr>
          <w:rFonts w:eastAsia="Times New Roman" w:cstheme="minorHAnsi"/>
          <w:b/>
          <w:bCs/>
          <w:kern w:val="0"/>
          <w:sz w:val="24"/>
          <w:szCs w:val="24"/>
          <w:lang w:eastAsia="fr-FR"/>
          <w14:ligatures w14:val="none"/>
        </w:rPr>
        <w:t>L’évaluation des stagiaires</w:t>
      </w:r>
    </w:p>
    <w:p w14:paraId="5141DCB4" w14:textId="77777777" w:rsidR="008C246E" w:rsidRPr="008C246E" w:rsidRDefault="008C246E" w:rsidP="008C246E">
      <w:pPr>
        <w:spacing w:before="100" w:beforeAutospacing="1" w:after="100" w:afterAutospacing="1"/>
        <w:ind w:left="0" w:right="0"/>
        <w:rPr>
          <w:rFonts w:eastAsia="Times New Roman" w:cstheme="minorHAnsi"/>
          <w:kern w:val="0"/>
          <w:sz w:val="24"/>
          <w:szCs w:val="24"/>
          <w:lang w:eastAsia="fr-FR"/>
          <w14:ligatures w14:val="none"/>
        </w:rPr>
      </w:pPr>
      <w:r w:rsidRPr="008C246E">
        <w:rPr>
          <w:rFonts w:eastAsia="Times New Roman" w:cstheme="minorHAnsi"/>
          <w:kern w:val="0"/>
          <w:sz w:val="24"/>
          <w:szCs w:val="24"/>
          <w:lang w:eastAsia="fr-FR"/>
          <w14:ligatures w14:val="none"/>
        </w:rPr>
        <w:t xml:space="preserve">L’évaluation des stagiaires se déroule tout au long de leur présence au centre, de manière </w:t>
      </w:r>
      <w:r w:rsidRPr="008C246E">
        <w:rPr>
          <w:rFonts w:eastAsia="Times New Roman" w:cstheme="minorHAnsi"/>
          <w:b/>
          <w:bCs/>
          <w:kern w:val="0"/>
          <w:sz w:val="24"/>
          <w:szCs w:val="24"/>
          <w:lang w:eastAsia="fr-FR"/>
          <w14:ligatures w14:val="none"/>
        </w:rPr>
        <w:t>formative et bienveillante</w:t>
      </w:r>
      <w:r w:rsidRPr="008C246E">
        <w:rPr>
          <w:rFonts w:eastAsia="Times New Roman" w:cstheme="minorHAnsi"/>
          <w:kern w:val="0"/>
          <w:sz w:val="24"/>
          <w:szCs w:val="24"/>
          <w:lang w:eastAsia="fr-FR"/>
          <w14:ligatures w14:val="none"/>
        </w:rPr>
        <w:t xml:space="preserve"> :</w:t>
      </w:r>
    </w:p>
    <w:p w14:paraId="66BCBAE2" w14:textId="77777777" w:rsidR="008C246E" w:rsidRPr="008C246E" w:rsidRDefault="008C246E" w:rsidP="008C246E">
      <w:pPr>
        <w:numPr>
          <w:ilvl w:val="0"/>
          <w:numId w:val="35"/>
        </w:numPr>
        <w:spacing w:before="100" w:beforeAutospacing="1" w:after="100" w:afterAutospacing="1"/>
        <w:ind w:right="0"/>
        <w:rPr>
          <w:rFonts w:eastAsia="Times New Roman" w:cstheme="minorHAnsi"/>
          <w:kern w:val="0"/>
          <w:sz w:val="24"/>
          <w:szCs w:val="24"/>
          <w:lang w:eastAsia="fr-FR"/>
          <w14:ligatures w14:val="none"/>
        </w:rPr>
      </w:pPr>
      <w:r w:rsidRPr="008C246E">
        <w:rPr>
          <w:rFonts w:eastAsia="Times New Roman" w:cstheme="minorHAnsi"/>
          <w:b/>
          <w:bCs/>
          <w:kern w:val="0"/>
          <w:sz w:val="24"/>
          <w:szCs w:val="24"/>
          <w:lang w:eastAsia="fr-FR"/>
          <w14:ligatures w14:val="none"/>
        </w:rPr>
        <w:t>Observations quotidiennes</w:t>
      </w:r>
      <w:r w:rsidRPr="008C246E">
        <w:rPr>
          <w:rFonts w:eastAsia="Times New Roman" w:cstheme="minorHAnsi"/>
          <w:kern w:val="0"/>
          <w:sz w:val="24"/>
          <w:szCs w:val="24"/>
          <w:lang w:eastAsia="fr-FR"/>
          <w14:ligatures w14:val="none"/>
        </w:rPr>
        <w:t xml:space="preserve"> : attitude avec les enfants, capacité à proposer ou à mener une activité, posture professionnelle.</w:t>
      </w:r>
    </w:p>
    <w:p w14:paraId="715A539B" w14:textId="77777777" w:rsidR="008C246E" w:rsidRPr="008C246E" w:rsidRDefault="008C246E" w:rsidP="008C246E">
      <w:pPr>
        <w:numPr>
          <w:ilvl w:val="0"/>
          <w:numId w:val="35"/>
        </w:numPr>
        <w:spacing w:before="100" w:beforeAutospacing="1" w:after="100" w:afterAutospacing="1"/>
        <w:ind w:right="0"/>
        <w:rPr>
          <w:rFonts w:eastAsia="Times New Roman" w:cstheme="minorHAnsi"/>
          <w:kern w:val="0"/>
          <w:sz w:val="24"/>
          <w:szCs w:val="24"/>
          <w:lang w:eastAsia="fr-FR"/>
          <w14:ligatures w14:val="none"/>
        </w:rPr>
      </w:pPr>
      <w:r w:rsidRPr="008C246E">
        <w:rPr>
          <w:rFonts w:eastAsia="Times New Roman" w:cstheme="minorHAnsi"/>
          <w:b/>
          <w:bCs/>
          <w:kern w:val="0"/>
          <w:sz w:val="24"/>
          <w:szCs w:val="24"/>
          <w:lang w:eastAsia="fr-FR"/>
          <w14:ligatures w14:val="none"/>
        </w:rPr>
        <w:t>Entretiens réguliers</w:t>
      </w:r>
      <w:r w:rsidRPr="008C246E">
        <w:rPr>
          <w:rFonts w:eastAsia="Times New Roman" w:cstheme="minorHAnsi"/>
          <w:kern w:val="0"/>
          <w:sz w:val="24"/>
          <w:szCs w:val="24"/>
          <w:lang w:eastAsia="fr-FR"/>
          <w14:ligatures w14:val="none"/>
        </w:rPr>
        <w:t xml:space="preserve"> : avec le tuteur pour faire le point sur les réussites, les difficultés, et fixer des objectifs d’évolution.</w:t>
      </w:r>
    </w:p>
    <w:p w14:paraId="3146438A" w14:textId="77777777" w:rsidR="008C246E" w:rsidRPr="008C246E" w:rsidRDefault="008C246E" w:rsidP="008C246E">
      <w:pPr>
        <w:numPr>
          <w:ilvl w:val="0"/>
          <w:numId w:val="35"/>
        </w:numPr>
        <w:spacing w:before="100" w:beforeAutospacing="1" w:after="100" w:afterAutospacing="1"/>
        <w:ind w:right="0"/>
        <w:rPr>
          <w:rFonts w:eastAsia="Times New Roman" w:cstheme="minorHAnsi"/>
          <w:kern w:val="0"/>
          <w:sz w:val="24"/>
          <w:szCs w:val="24"/>
          <w:lang w:eastAsia="fr-FR"/>
          <w14:ligatures w14:val="none"/>
        </w:rPr>
      </w:pPr>
      <w:r w:rsidRPr="008C246E">
        <w:rPr>
          <w:rFonts w:eastAsia="Times New Roman" w:cstheme="minorHAnsi"/>
          <w:b/>
          <w:bCs/>
          <w:kern w:val="0"/>
          <w:sz w:val="24"/>
          <w:szCs w:val="24"/>
          <w:lang w:eastAsia="fr-FR"/>
          <w14:ligatures w14:val="none"/>
        </w:rPr>
        <w:t>Grille d’évaluation finale</w:t>
      </w:r>
      <w:r w:rsidRPr="008C246E">
        <w:rPr>
          <w:rFonts w:eastAsia="Times New Roman" w:cstheme="minorHAnsi"/>
          <w:kern w:val="0"/>
          <w:sz w:val="24"/>
          <w:szCs w:val="24"/>
          <w:lang w:eastAsia="fr-FR"/>
          <w14:ligatures w14:val="none"/>
        </w:rPr>
        <w:t xml:space="preserve"> : en lien avec le livret de stage (notamment pour les stagiaires BAFA), pour valider les compétences requises.</w:t>
      </w:r>
    </w:p>
    <w:p w14:paraId="6F99E410" w14:textId="77777777" w:rsidR="008C246E" w:rsidRPr="008C246E" w:rsidRDefault="008C246E" w:rsidP="008C246E">
      <w:pPr>
        <w:spacing w:before="100" w:beforeAutospacing="1" w:after="100" w:afterAutospacing="1"/>
        <w:ind w:left="0" w:right="0"/>
        <w:rPr>
          <w:rFonts w:eastAsia="Times New Roman" w:cstheme="minorHAnsi"/>
          <w:kern w:val="0"/>
          <w:sz w:val="24"/>
          <w:szCs w:val="24"/>
          <w:lang w:eastAsia="fr-FR"/>
          <w14:ligatures w14:val="none"/>
        </w:rPr>
      </w:pPr>
      <w:r w:rsidRPr="008C246E">
        <w:rPr>
          <w:rFonts w:eastAsia="Times New Roman" w:cstheme="minorHAnsi"/>
          <w:kern w:val="0"/>
          <w:sz w:val="24"/>
          <w:szCs w:val="24"/>
          <w:lang w:eastAsia="fr-FR"/>
          <w14:ligatures w14:val="none"/>
        </w:rPr>
        <w:t xml:space="preserve">Cette évaluation permet à la fois de </w:t>
      </w:r>
      <w:r w:rsidRPr="008C246E">
        <w:rPr>
          <w:rFonts w:eastAsia="Times New Roman" w:cstheme="minorHAnsi"/>
          <w:b/>
          <w:bCs/>
          <w:kern w:val="0"/>
          <w:sz w:val="24"/>
          <w:szCs w:val="24"/>
          <w:lang w:eastAsia="fr-FR"/>
          <w14:ligatures w14:val="none"/>
        </w:rPr>
        <w:t>valoriser les progrès réalisés</w:t>
      </w:r>
      <w:r w:rsidRPr="008C246E">
        <w:rPr>
          <w:rFonts w:eastAsia="Times New Roman" w:cstheme="minorHAnsi"/>
          <w:kern w:val="0"/>
          <w:sz w:val="24"/>
          <w:szCs w:val="24"/>
          <w:lang w:eastAsia="fr-FR"/>
          <w14:ligatures w14:val="none"/>
        </w:rPr>
        <w:t xml:space="preserve"> et d’</w:t>
      </w:r>
      <w:r w:rsidRPr="008C246E">
        <w:rPr>
          <w:rFonts w:eastAsia="Times New Roman" w:cstheme="minorHAnsi"/>
          <w:b/>
          <w:bCs/>
          <w:kern w:val="0"/>
          <w:sz w:val="24"/>
          <w:szCs w:val="24"/>
          <w:lang w:eastAsia="fr-FR"/>
          <w14:ligatures w14:val="none"/>
        </w:rPr>
        <w:t>identifier les pistes d’amélioration</w:t>
      </w:r>
      <w:r w:rsidRPr="008C246E">
        <w:rPr>
          <w:rFonts w:eastAsia="Times New Roman" w:cstheme="minorHAnsi"/>
          <w:kern w:val="0"/>
          <w:sz w:val="24"/>
          <w:szCs w:val="24"/>
          <w:lang w:eastAsia="fr-FR"/>
          <w14:ligatures w14:val="none"/>
        </w:rPr>
        <w:t>, toujours dans une logique constructive.</w:t>
      </w:r>
    </w:p>
    <w:p w14:paraId="7DCF3F55" w14:textId="6B569614" w:rsidR="008C246E" w:rsidRPr="008C246E" w:rsidRDefault="008C246E" w:rsidP="008C246E">
      <w:pPr>
        <w:ind w:left="0" w:right="0"/>
        <w:rPr>
          <w:rFonts w:eastAsia="Times New Roman" w:cstheme="minorHAnsi"/>
          <w:kern w:val="0"/>
          <w:sz w:val="24"/>
          <w:szCs w:val="24"/>
          <w:lang w:eastAsia="fr-FR"/>
          <w14:ligatures w14:val="none"/>
        </w:rPr>
      </w:pPr>
    </w:p>
    <w:p w14:paraId="06CC999A" w14:textId="77777777" w:rsidR="00083329" w:rsidRDefault="00083329" w:rsidP="008C246E">
      <w:pPr>
        <w:spacing w:before="100" w:beforeAutospacing="1" w:after="100" w:afterAutospacing="1"/>
        <w:ind w:left="0" w:right="0"/>
        <w:outlineLvl w:val="3"/>
        <w:rPr>
          <w:rFonts w:eastAsia="Times New Roman" w:cstheme="minorHAnsi"/>
          <w:b/>
          <w:bCs/>
          <w:kern w:val="0"/>
          <w:sz w:val="24"/>
          <w:szCs w:val="24"/>
          <w:lang w:eastAsia="fr-FR"/>
          <w14:ligatures w14:val="none"/>
        </w:rPr>
      </w:pPr>
    </w:p>
    <w:p w14:paraId="12BD9419" w14:textId="3B13EF35" w:rsidR="008C246E" w:rsidRPr="008C246E" w:rsidRDefault="008C246E" w:rsidP="008C246E">
      <w:pPr>
        <w:spacing w:before="100" w:beforeAutospacing="1" w:after="100" w:afterAutospacing="1"/>
        <w:ind w:left="0" w:right="0"/>
        <w:outlineLvl w:val="3"/>
        <w:rPr>
          <w:rFonts w:eastAsia="Times New Roman" w:cstheme="minorHAnsi"/>
          <w:b/>
          <w:bCs/>
          <w:kern w:val="0"/>
          <w:sz w:val="24"/>
          <w:szCs w:val="24"/>
          <w:lang w:eastAsia="fr-FR"/>
          <w14:ligatures w14:val="none"/>
        </w:rPr>
      </w:pPr>
      <w:r w:rsidRPr="008C246E">
        <w:rPr>
          <w:rFonts w:eastAsia="Times New Roman" w:cstheme="minorHAnsi"/>
          <w:b/>
          <w:bCs/>
          <w:kern w:val="0"/>
          <w:sz w:val="24"/>
          <w:szCs w:val="24"/>
          <w:lang w:eastAsia="fr-FR"/>
          <w14:ligatures w14:val="none"/>
        </w:rPr>
        <w:lastRenderedPageBreak/>
        <w:t>Une mission éducative</w:t>
      </w:r>
    </w:p>
    <w:p w14:paraId="0DE72C12" w14:textId="73C87D8A" w:rsidR="008C246E" w:rsidRDefault="008C246E" w:rsidP="008C246E">
      <w:pPr>
        <w:spacing w:before="100" w:beforeAutospacing="1" w:after="100" w:afterAutospacing="1"/>
        <w:ind w:left="0" w:right="0"/>
        <w:rPr>
          <w:rFonts w:eastAsia="Times New Roman" w:cstheme="minorHAnsi"/>
          <w:kern w:val="0"/>
          <w:sz w:val="24"/>
          <w:szCs w:val="24"/>
          <w:lang w:eastAsia="fr-FR"/>
          <w14:ligatures w14:val="none"/>
        </w:rPr>
      </w:pPr>
      <w:r w:rsidRPr="008C246E">
        <w:rPr>
          <w:rFonts w:eastAsia="Times New Roman" w:cstheme="minorHAnsi"/>
          <w:kern w:val="0"/>
          <w:sz w:val="24"/>
          <w:szCs w:val="24"/>
          <w:lang w:eastAsia="fr-FR"/>
          <w14:ligatures w14:val="none"/>
        </w:rPr>
        <w:t xml:space="preserve">Accueillir un stagiaire, c’est </w:t>
      </w:r>
      <w:r w:rsidRPr="008C246E">
        <w:rPr>
          <w:rFonts w:eastAsia="Times New Roman" w:cstheme="minorHAnsi"/>
          <w:b/>
          <w:bCs/>
          <w:kern w:val="0"/>
          <w:sz w:val="24"/>
          <w:szCs w:val="24"/>
          <w:lang w:eastAsia="fr-FR"/>
          <w14:ligatures w14:val="none"/>
        </w:rPr>
        <w:t>transmettre un savoir-faire et un savoir-être</w:t>
      </w:r>
      <w:r w:rsidRPr="008C246E">
        <w:rPr>
          <w:rFonts w:eastAsia="Times New Roman" w:cstheme="minorHAnsi"/>
          <w:kern w:val="0"/>
          <w:sz w:val="24"/>
          <w:szCs w:val="24"/>
          <w:lang w:eastAsia="fr-FR"/>
          <w14:ligatures w14:val="none"/>
        </w:rPr>
        <w:t xml:space="preserve"> liés à l’animation volontaire. C’est aussi participer à la construction d’une </w:t>
      </w:r>
      <w:r w:rsidRPr="008C246E">
        <w:rPr>
          <w:rFonts w:eastAsia="Times New Roman" w:cstheme="minorHAnsi"/>
          <w:b/>
          <w:bCs/>
          <w:kern w:val="0"/>
          <w:sz w:val="24"/>
          <w:szCs w:val="24"/>
          <w:lang w:eastAsia="fr-FR"/>
          <w14:ligatures w14:val="none"/>
        </w:rPr>
        <w:t>génération d’animateurs conscients, responsables et bienveillants</w:t>
      </w:r>
      <w:r w:rsidRPr="008C246E">
        <w:rPr>
          <w:rFonts w:eastAsia="Times New Roman" w:cstheme="minorHAnsi"/>
          <w:kern w:val="0"/>
          <w:sz w:val="24"/>
          <w:szCs w:val="24"/>
          <w:lang w:eastAsia="fr-FR"/>
          <w14:ligatures w14:val="none"/>
        </w:rPr>
        <w:t>. Leur présence est donc une richesse pour notre structure, pour les enfants… et pour l’avenir de l’animation</w:t>
      </w:r>
      <w:r>
        <w:rPr>
          <w:rFonts w:eastAsia="Times New Roman" w:cstheme="minorHAnsi"/>
          <w:kern w:val="0"/>
          <w:sz w:val="24"/>
          <w:szCs w:val="24"/>
          <w:lang w:eastAsia="fr-FR"/>
          <w14:ligatures w14:val="none"/>
        </w:rPr>
        <w:t>.</w:t>
      </w:r>
    </w:p>
    <w:p w14:paraId="25AF120F" w14:textId="77777777" w:rsidR="008C246E" w:rsidRDefault="008C246E" w:rsidP="008C246E">
      <w:pPr>
        <w:spacing w:before="100" w:beforeAutospacing="1" w:after="100" w:afterAutospacing="1"/>
        <w:ind w:left="0" w:right="0"/>
        <w:rPr>
          <w:rFonts w:eastAsia="Times New Roman" w:cstheme="minorHAnsi"/>
          <w:kern w:val="0"/>
          <w:sz w:val="24"/>
          <w:szCs w:val="24"/>
          <w:lang w:eastAsia="fr-FR"/>
          <w14:ligatures w14:val="none"/>
        </w:rPr>
      </w:pPr>
    </w:p>
    <w:p w14:paraId="4F87D592" w14:textId="77777777" w:rsidR="002246D6" w:rsidRDefault="002246D6" w:rsidP="002246D6">
      <w:pPr>
        <w:pStyle w:val="NormalWeb"/>
      </w:pPr>
      <w:r>
        <w:t>Deux temps d’évaluation sont organisés au cours du stage :</w:t>
      </w:r>
    </w:p>
    <w:p w14:paraId="29192459" w14:textId="77777777" w:rsidR="002246D6" w:rsidRDefault="002246D6" w:rsidP="002246D6">
      <w:pPr>
        <w:pStyle w:val="NormalWeb"/>
        <w:numPr>
          <w:ilvl w:val="0"/>
          <w:numId w:val="38"/>
        </w:numPr>
      </w:pPr>
      <w:r>
        <w:rPr>
          <w:rStyle w:val="lev"/>
          <w:rFonts w:eastAsiaTheme="majorEastAsia"/>
        </w:rPr>
        <w:t>À mi-parcours</w:t>
      </w:r>
      <w:r>
        <w:t xml:space="preserve"> : un premier entretien permet de faire un point sur le parcours du stagiaire, ses réussites, les points à travailler et les pistes d’amélioration.</w:t>
      </w:r>
    </w:p>
    <w:p w14:paraId="449429CC" w14:textId="77777777" w:rsidR="002246D6" w:rsidRDefault="002246D6" w:rsidP="002246D6">
      <w:pPr>
        <w:pStyle w:val="NormalWeb"/>
        <w:numPr>
          <w:ilvl w:val="0"/>
          <w:numId w:val="38"/>
        </w:numPr>
      </w:pPr>
      <w:r>
        <w:rPr>
          <w:rStyle w:val="lev"/>
          <w:rFonts w:eastAsiaTheme="majorEastAsia"/>
        </w:rPr>
        <w:t>En fin de stage</w:t>
      </w:r>
      <w:r>
        <w:t xml:space="preserve"> : une évaluation complète est menée, permettant de valider ou non le stage, avec une appréciation globale et des retours construits.</w:t>
      </w:r>
    </w:p>
    <w:p w14:paraId="03144B2F" w14:textId="3F74B0C8" w:rsidR="002246D6" w:rsidRDefault="002246D6" w:rsidP="002246D6">
      <w:pPr>
        <w:pStyle w:val="NormalWeb"/>
      </w:pPr>
      <w:r>
        <w:t xml:space="preserve">Ces évaluations se basent sur une </w:t>
      </w:r>
      <w:r>
        <w:rPr>
          <w:rStyle w:val="lev"/>
          <w:rFonts w:eastAsiaTheme="majorEastAsia"/>
        </w:rPr>
        <w:t xml:space="preserve">fiche d’évaluation structurée « « ci-dessous » </w:t>
      </w:r>
      <w:r>
        <w:t>autour de plusieurs critères :</w:t>
      </w:r>
    </w:p>
    <w:p w14:paraId="3C94F5E8" w14:textId="1DBE8FEE" w:rsidR="002246D6" w:rsidRDefault="002246D6" w:rsidP="002246D6">
      <w:pPr>
        <w:pStyle w:val="NormalWeb"/>
        <w:numPr>
          <w:ilvl w:val="0"/>
          <w:numId w:val="39"/>
        </w:numPr>
      </w:pPr>
      <w:r>
        <w:t>Relation aux enfants,</w:t>
      </w:r>
    </w:p>
    <w:p w14:paraId="39AAA917" w14:textId="6928A629" w:rsidR="002246D6" w:rsidRDefault="002246D6" w:rsidP="002246D6">
      <w:pPr>
        <w:pStyle w:val="NormalWeb"/>
        <w:numPr>
          <w:ilvl w:val="0"/>
          <w:numId w:val="39"/>
        </w:numPr>
      </w:pPr>
      <w:r>
        <w:t>Capacité à animer et à proposer des activités,</w:t>
      </w:r>
    </w:p>
    <w:p w14:paraId="63259FBC" w14:textId="35491FC6" w:rsidR="002246D6" w:rsidRDefault="002246D6" w:rsidP="002246D6">
      <w:pPr>
        <w:pStyle w:val="NormalWeb"/>
        <w:numPr>
          <w:ilvl w:val="0"/>
          <w:numId w:val="39"/>
        </w:numPr>
      </w:pPr>
      <w:r>
        <w:t>Posture professionnelle,</w:t>
      </w:r>
    </w:p>
    <w:p w14:paraId="356DDAF8" w14:textId="3AA19684" w:rsidR="002246D6" w:rsidRDefault="002246D6" w:rsidP="002246D6">
      <w:pPr>
        <w:pStyle w:val="NormalWeb"/>
        <w:numPr>
          <w:ilvl w:val="0"/>
          <w:numId w:val="39"/>
        </w:numPr>
      </w:pPr>
      <w:r>
        <w:t>Intégration dans l’équipe,</w:t>
      </w:r>
    </w:p>
    <w:p w14:paraId="5276369B" w14:textId="7F497438" w:rsidR="002246D6" w:rsidRDefault="002246D6" w:rsidP="002246D6">
      <w:pPr>
        <w:pStyle w:val="NormalWeb"/>
        <w:numPr>
          <w:ilvl w:val="0"/>
          <w:numId w:val="39"/>
        </w:numPr>
      </w:pPr>
      <w:r>
        <w:t>Respect du cadre et des consignes,</w:t>
      </w:r>
    </w:p>
    <w:p w14:paraId="1C19C256" w14:textId="0E65AAF4" w:rsidR="002246D6" w:rsidRDefault="002246D6" w:rsidP="002246D6">
      <w:pPr>
        <w:pStyle w:val="NormalWeb"/>
        <w:numPr>
          <w:ilvl w:val="0"/>
          <w:numId w:val="39"/>
        </w:numPr>
      </w:pPr>
      <w:r>
        <w:t>Évolution pendant la période de stage.</w:t>
      </w:r>
    </w:p>
    <w:p w14:paraId="2341118B" w14:textId="77777777" w:rsidR="002246D6" w:rsidRDefault="002246D6" w:rsidP="002246D6">
      <w:pPr>
        <w:pStyle w:val="NormalWeb"/>
      </w:pPr>
      <w:r>
        <w:t xml:space="preserve">Ce suivi régulier garantit un </w:t>
      </w:r>
      <w:r>
        <w:rPr>
          <w:rStyle w:val="lev"/>
          <w:rFonts w:eastAsiaTheme="majorEastAsia"/>
        </w:rPr>
        <w:t>cadre formateur</w:t>
      </w:r>
      <w:r>
        <w:t>, rassurant, et permet au stagiaire de progresser et de construire ses compétences avec confiance.</w:t>
      </w:r>
    </w:p>
    <w:p w14:paraId="716826CB" w14:textId="00305BCA" w:rsidR="008C246E" w:rsidRDefault="008C246E" w:rsidP="008C246E">
      <w:pPr>
        <w:spacing w:before="100" w:beforeAutospacing="1" w:after="100" w:afterAutospacing="1"/>
        <w:ind w:left="0" w:right="0"/>
        <w:rPr>
          <w:rFonts w:eastAsia="Times New Roman" w:cstheme="minorHAnsi"/>
          <w:kern w:val="0"/>
          <w:sz w:val="24"/>
          <w:szCs w:val="24"/>
          <w:lang w:eastAsia="fr-FR"/>
          <w14:ligatures w14:val="none"/>
        </w:rPr>
      </w:pPr>
    </w:p>
    <w:tbl>
      <w:tblPr>
        <w:tblpPr w:leftFromText="141" w:rightFromText="141" w:vertAnchor="text" w:horzAnchor="margin" w:tblpXSpec="center" w:tblpY="139"/>
        <w:tblW w:w="575" w:type="dxa"/>
        <w:tblCellSpacing w:w="15" w:type="dxa"/>
        <w:tblCellMar>
          <w:top w:w="15" w:type="dxa"/>
          <w:left w:w="15" w:type="dxa"/>
          <w:bottom w:w="15" w:type="dxa"/>
          <w:right w:w="15" w:type="dxa"/>
        </w:tblCellMar>
        <w:tblLook w:val="04A0" w:firstRow="1" w:lastRow="0" w:firstColumn="1" w:lastColumn="0" w:noHBand="0" w:noVBand="1"/>
      </w:tblPr>
      <w:tblGrid>
        <w:gridCol w:w="124"/>
        <w:gridCol w:w="109"/>
        <w:gridCol w:w="109"/>
        <w:gridCol w:w="109"/>
        <w:gridCol w:w="124"/>
      </w:tblGrid>
      <w:tr w:rsidR="008C246E" w:rsidRPr="008C246E" w14:paraId="6314DDE3" w14:textId="77777777" w:rsidTr="008C246E">
        <w:trPr>
          <w:trHeight w:val="297"/>
          <w:tblCellSpacing w:w="15" w:type="dxa"/>
        </w:trPr>
        <w:tc>
          <w:tcPr>
            <w:tcW w:w="0" w:type="auto"/>
            <w:vAlign w:val="center"/>
          </w:tcPr>
          <w:p w14:paraId="26FCA4A2" w14:textId="77777777" w:rsidR="008C246E" w:rsidRPr="008C246E" w:rsidRDefault="008C246E" w:rsidP="008C246E">
            <w:pPr>
              <w:ind w:left="0" w:right="0"/>
              <w:rPr>
                <w:rFonts w:ascii="Times New Roman" w:eastAsia="Times New Roman" w:hAnsi="Times New Roman" w:cs="Times New Roman"/>
                <w:kern w:val="0"/>
                <w:sz w:val="24"/>
                <w:szCs w:val="24"/>
                <w:lang w:eastAsia="fr-FR"/>
                <w14:ligatures w14:val="none"/>
              </w:rPr>
            </w:pPr>
          </w:p>
        </w:tc>
        <w:tc>
          <w:tcPr>
            <w:tcW w:w="0" w:type="auto"/>
            <w:vAlign w:val="center"/>
          </w:tcPr>
          <w:p w14:paraId="4544AD93" w14:textId="77777777" w:rsidR="008C246E" w:rsidRPr="008C246E" w:rsidRDefault="008C246E" w:rsidP="008C246E">
            <w:pPr>
              <w:ind w:left="0" w:right="0"/>
              <w:rPr>
                <w:rFonts w:ascii="Times New Roman" w:eastAsia="Times New Roman" w:hAnsi="Times New Roman" w:cs="Times New Roman"/>
                <w:kern w:val="0"/>
                <w:sz w:val="24"/>
                <w:szCs w:val="24"/>
                <w:lang w:eastAsia="fr-FR"/>
                <w14:ligatures w14:val="none"/>
              </w:rPr>
            </w:pPr>
          </w:p>
        </w:tc>
        <w:tc>
          <w:tcPr>
            <w:tcW w:w="0" w:type="auto"/>
            <w:vAlign w:val="center"/>
          </w:tcPr>
          <w:p w14:paraId="76C3A841" w14:textId="77777777" w:rsidR="008C246E" w:rsidRPr="008C246E" w:rsidRDefault="008C246E" w:rsidP="008C246E">
            <w:pPr>
              <w:ind w:left="0" w:right="0"/>
              <w:rPr>
                <w:rFonts w:ascii="Times New Roman" w:eastAsia="Times New Roman" w:hAnsi="Times New Roman" w:cs="Times New Roman"/>
                <w:kern w:val="0"/>
                <w:sz w:val="20"/>
                <w:szCs w:val="20"/>
                <w:lang w:eastAsia="fr-FR"/>
                <w14:ligatures w14:val="none"/>
              </w:rPr>
            </w:pPr>
          </w:p>
        </w:tc>
        <w:tc>
          <w:tcPr>
            <w:tcW w:w="0" w:type="auto"/>
            <w:vAlign w:val="center"/>
          </w:tcPr>
          <w:p w14:paraId="4B1ACD3C" w14:textId="77777777" w:rsidR="008C246E" w:rsidRPr="008C246E" w:rsidRDefault="008C246E" w:rsidP="008C246E">
            <w:pPr>
              <w:ind w:left="0" w:right="0"/>
              <w:rPr>
                <w:rFonts w:ascii="Times New Roman" w:eastAsia="Times New Roman" w:hAnsi="Times New Roman" w:cs="Times New Roman"/>
                <w:kern w:val="0"/>
                <w:sz w:val="20"/>
                <w:szCs w:val="20"/>
                <w:lang w:eastAsia="fr-FR"/>
                <w14:ligatures w14:val="none"/>
              </w:rPr>
            </w:pPr>
          </w:p>
        </w:tc>
        <w:tc>
          <w:tcPr>
            <w:tcW w:w="0" w:type="auto"/>
            <w:vAlign w:val="center"/>
          </w:tcPr>
          <w:p w14:paraId="5E4047F1" w14:textId="77777777" w:rsidR="008C246E" w:rsidRPr="008C246E" w:rsidRDefault="008C246E" w:rsidP="008C246E">
            <w:pPr>
              <w:ind w:left="0" w:right="0"/>
              <w:rPr>
                <w:rFonts w:ascii="Times New Roman" w:eastAsia="Times New Roman" w:hAnsi="Times New Roman" w:cs="Times New Roman"/>
                <w:kern w:val="0"/>
                <w:sz w:val="20"/>
                <w:szCs w:val="20"/>
                <w:lang w:eastAsia="fr-FR"/>
                <w14:ligatures w14:val="none"/>
              </w:rPr>
            </w:pPr>
          </w:p>
        </w:tc>
      </w:tr>
      <w:tr w:rsidR="008C246E" w:rsidRPr="008C246E" w14:paraId="2EA134F8" w14:textId="77777777" w:rsidTr="008C246E">
        <w:trPr>
          <w:trHeight w:val="297"/>
          <w:tblCellSpacing w:w="15" w:type="dxa"/>
        </w:trPr>
        <w:tc>
          <w:tcPr>
            <w:tcW w:w="0" w:type="auto"/>
            <w:vAlign w:val="center"/>
          </w:tcPr>
          <w:p w14:paraId="6828CA32" w14:textId="77777777" w:rsidR="008C246E" w:rsidRPr="008C246E" w:rsidRDefault="008C246E" w:rsidP="008C246E">
            <w:pPr>
              <w:ind w:left="0" w:right="0"/>
              <w:rPr>
                <w:rFonts w:ascii="Times New Roman" w:eastAsia="Times New Roman" w:hAnsi="Times New Roman" w:cs="Times New Roman"/>
                <w:kern w:val="0"/>
                <w:sz w:val="24"/>
                <w:szCs w:val="24"/>
                <w:lang w:eastAsia="fr-FR"/>
                <w14:ligatures w14:val="none"/>
              </w:rPr>
            </w:pPr>
          </w:p>
        </w:tc>
        <w:tc>
          <w:tcPr>
            <w:tcW w:w="0" w:type="auto"/>
            <w:vAlign w:val="center"/>
          </w:tcPr>
          <w:p w14:paraId="7FE1D9FE" w14:textId="77777777" w:rsidR="008C246E" w:rsidRPr="008C246E" w:rsidRDefault="008C246E" w:rsidP="008C246E">
            <w:pPr>
              <w:ind w:left="0" w:right="0"/>
              <w:rPr>
                <w:rFonts w:ascii="Times New Roman" w:eastAsia="Times New Roman" w:hAnsi="Times New Roman" w:cs="Times New Roman"/>
                <w:kern w:val="0"/>
                <w:sz w:val="24"/>
                <w:szCs w:val="24"/>
                <w:lang w:eastAsia="fr-FR"/>
                <w14:ligatures w14:val="none"/>
              </w:rPr>
            </w:pPr>
          </w:p>
        </w:tc>
        <w:tc>
          <w:tcPr>
            <w:tcW w:w="0" w:type="auto"/>
            <w:vAlign w:val="center"/>
          </w:tcPr>
          <w:p w14:paraId="1674F2D1" w14:textId="77777777" w:rsidR="008C246E" w:rsidRPr="008C246E" w:rsidRDefault="008C246E" w:rsidP="008C246E">
            <w:pPr>
              <w:ind w:left="0" w:right="0"/>
              <w:rPr>
                <w:rFonts w:ascii="Times New Roman" w:eastAsia="Times New Roman" w:hAnsi="Times New Roman" w:cs="Times New Roman"/>
                <w:kern w:val="0"/>
                <w:sz w:val="20"/>
                <w:szCs w:val="20"/>
                <w:lang w:eastAsia="fr-FR"/>
                <w14:ligatures w14:val="none"/>
              </w:rPr>
            </w:pPr>
          </w:p>
        </w:tc>
        <w:tc>
          <w:tcPr>
            <w:tcW w:w="0" w:type="auto"/>
            <w:vAlign w:val="center"/>
          </w:tcPr>
          <w:p w14:paraId="1F93F40D" w14:textId="77777777" w:rsidR="008C246E" w:rsidRPr="008C246E" w:rsidRDefault="008C246E" w:rsidP="008C246E">
            <w:pPr>
              <w:ind w:left="0" w:right="0"/>
              <w:rPr>
                <w:rFonts w:ascii="Times New Roman" w:eastAsia="Times New Roman" w:hAnsi="Times New Roman" w:cs="Times New Roman"/>
                <w:kern w:val="0"/>
                <w:sz w:val="20"/>
                <w:szCs w:val="20"/>
                <w:lang w:eastAsia="fr-FR"/>
                <w14:ligatures w14:val="none"/>
              </w:rPr>
            </w:pPr>
          </w:p>
        </w:tc>
        <w:tc>
          <w:tcPr>
            <w:tcW w:w="0" w:type="auto"/>
            <w:vAlign w:val="center"/>
          </w:tcPr>
          <w:p w14:paraId="0A064C13" w14:textId="77777777" w:rsidR="008C246E" w:rsidRPr="008C246E" w:rsidRDefault="008C246E" w:rsidP="008C246E">
            <w:pPr>
              <w:ind w:left="0" w:right="0"/>
              <w:rPr>
                <w:rFonts w:ascii="Times New Roman" w:eastAsia="Times New Roman" w:hAnsi="Times New Roman" w:cs="Times New Roman"/>
                <w:kern w:val="0"/>
                <w:sz w:val="20"/>
                <w:szCs w:val="20"/>
                <w:lang w:eastAsia="fr-FR"/>
                <w14:ligatures w14:val="none"/>
              </w:rPr>
            </w:pPr>
          </w:p>
        </w:tc>
      </w:tr>
      <w:tr w:rsidR="008C246E" w:rsidRPr="008C246E" w14:paraId="32ED6B3E" w14:textId="77777777" w:rsidTr="008C246E">
        <w:trPr>
          <w:trHeight w:val="297"/>
          <w:tblCellSpacing w:w="15" w:type="dxa"/>
        </w:trPr>
        <w:tc>
          <w:tcPr>
            <w:tcW w:w="0" w:type="auto"/>
            <w:vAlign w:val="center"/>
          </w:tcPr>
          <w:p w14:paraId="577EBCB2" w14:textId="77777777" w:rsidR="008C246E" w:rsidRPr="008C246E" w:rsidRDefault="008C246E" w:rsidP="008C246E">
            <w:pPr>
              <w:ind w:left="0" w:right="0"/>
              <w:rPr>
                <w:rFonts w:ascii="Times New Roman" w:eastAsia="Times New Roman" w:hAnsi="Times New Roman" w:cs="Times New Roman"/>
                <w:kern w:val="0"/>
                <w:sz w:val="24"/>
                <w:szCs w:val="24"/>
                <w:lang w:eastAsia="fr-FR"/>
                <w14:ligatures w14:val="none"/>
              </w:rPr>
            </w:pPr>
          </w:p>
        </w:tc>
        <w:tc>
          <w:tcPr>
            <w:tcW w:w="0" w:type="auto"/>
            <w:vAlign w:val="center"/>
          </w:tcPr>
          <w:p w14:paraId="3419E264" w14:textId="77777777" w:rsidR="008C246E" w:rsidRPr="008C246E" w:rsidRDefault="008C246E" w:rsidP="008C246E">
            <w:pPr>
              <w:ind w:left="0" w:right="0"/>
              <w:rPr>
                <w:rFonts w:ascii="Times New Roman" w:eastAsia="Times New Roman" w:hAnsi="Times New Roman" w:cs="Times New Roman"/>
                <w:kern w:val="0"/>
                <w:sz w:val="24"/>
                <w:szCs w:val="24"/>
                <w:lang w:eastAsia="fr-FR"/>
                <w14:ligatures w14:val="none"/>
              </w:rPr>
            </w:pPr>
          </w:p>
        </w:tc>
        <w:tc>
          <w:tcPr>
            <w:tcW w:w="0" w:type="auto"/>
            <w:vAlign w:val="center"/>
          </w:tcPr>
          <w:p w14:paraId="600ED51E" w14:textId="77777777" w:rsidR="008C246E" w:rsidRPr="008C246E" w:rsidRDefault="008C246E" w:rsidP="008C246E">
            <w:pPr>
              <w:ind w:left="0" w:right="0"/>
              <w:rPr>
                <w:rFonts w:ascii="Times New Roman" w:eastAsia="Times New Roman" w:hAnsi="Times New Roman" w:cs="Times New Roman"/>
                <w:kern w:val="0"/>
                <w:sz w:val="20"/>
                <w:szCs w:val="20"/>
                <w:lang w:eastAsia="fr-FR"/>
                <w14:ligatures w14:val="none"/>
              </w:rPr>
            </w:pPr>
          </w:p>
        </w:tc>
        <w:tc>
          <w:tcPr>
            <w:tcW w:w="0" w:type="auto"/>
            <w:vAlign w:val="center"/>
          </w:tcPr>
          <w:p w14:paraId="3412C1FB" w14:textId="77777777" w:rsidR="008C246E" w:rsidRPr="008C246E" w:rsidRDefault="008C246E" w:rsidP="008C246E">
            <w:pPr>
              <w:ind w:left="0" w:right="0"/>
              <w:rPr>
                <w:rFonts w:ascii="Times New Roman" w:eastAsia="Times New Roman" w:hAnsi="Times New Roman" w:cs="Times New Roman"/>
                <w:kern w:val="0"/>
                <w:sz w:val="20"/>
                <w:szCs w:val="20"/>
                <w:lang w:eastAsia="fr-FR"/>
                <w14:ligatures w14:val="none"/>
              </w:rPr>
            </w:pPr>
          </w:p>
        </w:tc>
        <w:tc>
          <w:tcPr>
            <w:tcW w:w="0" w:type="auto"/>
            <w:vAlign w:val="center"/>
          </w:tcPr>
          <w:p w14:paraId="4EA88B1B" w14:textId="77777777" w:rsidR="008C246E" w:rsidRPr="008C246E" w:rsidRDefault="008C246E" w:rsidP="008C246E">
            <w:pPr>
              <w:ind w:left="0" w:right="0"/>
              <w:rPr>
                <w:rFonts w:ascii="Times New Roman" w:eastAsia="Times New Roman" w:hAnsi="Times New Roman" w:cs="Times New Roman"/>
                <w:kern w:val="0"/>
                <w:sz w:val="20"/>
                <w:szCs w:val="20"/>
                <w:lang w:eastAsia="fr-FR"/>
                <w14:ligatures w14:val="none"/>
              </w:rPr>
            </w:pPr>
          </w:p>
        </w:tc>
      </w:tr>
    </w:tbl>
    <w:p w14:paraId="0D368797" w14:textId="77777777" w:rsidR="008C246E" w:rsidRDefault="008C246E" w:rsidP="008C246E">
      <w:pPr>
        <w:ind w:left="0"/>
        <w:rPr>
          <w:rFonts w:ascii="Segoe UI Emoji" w:hAnsi="Segoe UI Emoji" w:cs="Segoe UI Emoji"/>
          <w:sz w:val="24"/>
          <w:szCs w:val="24"/>
        </w:rPr>
      </w:pPr>
    </w:p>
    <w:p w14:paraId="0EDC7D53" w14:textId="77777777" w:rsidR="008C246E" w:rsidRDefault="008C246E" w:rsidP="008C246E">
      <w:pPr>
        <w:ind w:left="0"/>
        <w:rPr>
          <w:rFonts w:ascii="Segoe UI Emoji" w:hAnsi="Segoe UI Emoji" w:cs="Segoe UI Emoji"/>
          <w:sz w:val="24"/>
          <w:szCs w:val="24"/>
        </w:rPr>
      </w:pPr>
    </w:p>
    <w:p w14:paraId="012DB99F" w14:textId="77777777" w:rsidR="00F03EDE" w:rsidRDefault="00F03EDE" w:rsidP="008C246E">
      <w:pPr>
        <w:ind w:left="0"/>
        <w:rPr>
          <w:rFonts w:ascii="Segoe UI Emoji" w:hAnsi="Segoe UI Emoji" w:cs="Segoe UI Emoji"/>
          <w:b/>
          <w:bCs/>
          <w:sz w:val="24"/>
          <w:szCs w:val="24"/>
        </w:rPr>
      </w:pPr>
    </w:p>
    <w:p w14:paraId="17A9CFCE" w14:textId="77777777" w:rsidR="00F03EDE" w:rsidRDefault="00F03EDE" w:rsidP="008C246E">
      <w:pPr>
        <w:ind w:left="0"/>
        <w:rPr>
          <w:rFonts w:ascii="Segoe UI Emoji" w:hAnsi="Segoe UI Emoji" w:cs="Segoe UI Emoji"/>
          <w:b/>
          <w:bCs/>
          <w:sz w:val="24"/>
          <w:szCs w:val="24"/>
        </w:rPr>
      </w:pPr>
    </w:p>
    <w:p w14:paraId="541B871B" w14:textId="77777777" w:rsidR="00F03EDE" w:rsidRDefault="00F03EDE" w:rsidP="008C246E">
      <w:pPr>
        <w:ind w:left="0"/>
        <w:rPr>
          <w:rFonts w:ascii="Segoe UI Emoji" w:hAnsi="Segoe UI Emoji" w:cs="Segoe UI Emoji"/>
          <w:b/>
          <w:bCs/>
          <w:sz w:val="24"/>
          <w:szCs w:val="24"/>
        </w:rPr>
      </w:pPr>
    </w:p>
    <w:p w14:paraId="0832BA9C" w14:textId="77777777" w:rsidR="00F03EDE" w:rsidRDefault="00F03EDE" w:rsidP="008C246E">
      <w:pPr>
        <w:ind w:left="0"/>
        <w:rPr>
          <w:rFonts w:ascii="Segoe UI Emoji" w:hAnsi="Segoe UI Emoji" w:cs="Segoe UI Emoji"/>
          <w:b/>
          <w:bCs/>
          <w:sz w:val="24"/>
          <w:szCs w:val="24"/>
        </w:rPr>
      </w:pPr>
    </w:p>
    <w:p w14:paraId="7A857A66" w14:textId="77777777" w:rsidR="00F03EDE" w:rsidRDefault="00F03EDE" w:rsidP="008C246E">
      <w:pPr>
        <w:ind w:left="0"/>
        <w:rPr>
          <w:rFonts w:ascii="Segoe UI Emoji" w:hAnsi="Segoe UI Emoji" w:cs="Segoe UI Emoji"/>
          <w:b/>
          <w:bCs/>
          <w:sz w:val="24"/>
          <w:szCs w:val="24"/>
        </w:rPr>
      </w:pPr>
    </w:p>
    <w:p w14:paraId="679F8C59" w14:textId="77777777" w:rsidR="00F03EDE" w:rsidRDefault="00F03EDE" w:rsidP="008C246E">
      <w:pPr>
        <w:ind w:left="0"/>
        <w:rPr>
          <w:rFonts w:ascii="Segoe UI Emoji" w:hAnsi="Segoe UI Emoji" w:cs="Segoe UI Emoji"/>
          <w:b/>
          <w:bCs/>
          <w:sz w:val="24"/>
          <w:szCs w:val="24"/>
        </w:rPr>
      </w:pPr>
    </w:p>
    <w:p w14:paraId="76E98582" w14:textId="77777777" w:rsidR="00F03EDE" w:rsidRDefault="00F03EDE" w:rsidP="008C246E">
      <w:pPr>
        <w:ind w:left="0"/>
        <w:rPr>
          <w:rFonts w:ascii="Segoe UI Emoji" w:hAnsi="Segoe UI Emoji" w:cs="Segoe UI Emoji"/>
          <w:b/>
          <w:bCs/>
          <w:sz w:val="24"/>
          <w:szCs w:val="24"/>
        </w:rPr>
      </w:pPr>
    </w:p>
    <w:p w14:paraId="460CFCD9" w14:textId="77777777" w:rsidR="00F03EDE" w:rsidRDefault="00F03EDE" w:rsidP="008C246E">
      <w:pPr>
        <w:ind w:left="0"/>
        <w:rPr>
          <w:rFonts w:ascii="Segoe UI Emoji" w:hAnsi="Segoe UI Emoji" w:cs="Segoe UI Emoji"/>
          <w:b/>
          <w:bCs/>
          <w:sz w:val="24"/>
          <w:szCs w:val="24"/>
        </w:rPr>
      </w:pPr>
    </w:p>
    <w:p w14:paraId="513B1580" w14:textId="77777777" w:rsidR="00F03EDE" w:rsidRDefault="00F03EDE" w:rsidP="008C246E">
      <w:pPr>
        <w:ind w:left="0"/>
        <w:rPr>
          <w:rFonts w:ascii="Segoe UI Emoji" w:hAnsi="Segoe UI Emoji" w:cs="Segoe UI Emoji"/>
          <w:b/>
          <w:bCs/>
          <w:sz w:val="24"/>
          <w:szCs w:val="24"/>
        </w:rPr>
      </w:pPr>
    </w:p>
    <w:p w14:paraId="48893800" w14:textId="77777777" w:rsidR="00F03EDE" w:rsidRDefault="00F03EDE" w:rsidP="008C246E">
      <w:pPr>
        <w:ind w:left="0"/>
        <w:rPr>
          <w:rFonts w:ascii="Segoe UI Emoji" w:hAnsi="Segoe UI Emoji" w:cs="Segoe UI Emoji"/>
          <w:b/>
          <w:bCs/>
          <w:sz w:val="24"/>
          <w:szCs w:val="24"/>
        </w:rPr>
      </w:pPr>
    </w:p>
    <w:p w14:paraId="55FCC617" w14:textId="77777777" w:rsidR="0067131A" w:rsidRDefault="0067131A" w:rsidP="008C246E">
      <w:pPr>
        <w:ind w:left="0"/>
        <w:rPr>
          <w:rFonts w:ascii="Segoe UI Emoji" w:hAnsi="Segoe UI Emoji" w:cs="Segoe UI Emoji"/>
          <w:b/>
          <w:bCs/>
          <w:sz w:val="24"/>
          <w:szCs w:val="24"/>
        </w:rPr>
      </w:pPr>
    </w:p>
    <w:p w14:paraId="3785BAFC" w14:textId="77777777" w:rsidR="0067131A" w:rsidRDefault="0067131A" w:rsidP="008C246E">
      <w:pPr>
        <w:ind w:left="0"/>
        <w:rPr>
          <w:rFonts w:ascii="Segoe UI Emoji" w:hAnsi="Segoe UI Emoji" w:cs="Segoe UI Emoji"/>
          <w:b/>
          <w:bCs/>
          <w:sz w:val="24"/>
          <w:szCs w:val="24"/>
        </w:rPr>
      </w:pPr>
    </w:p>
    <w:p w14:paraId="14100954" w14:textId="77777777" w:rsidR="0067131A" w:rsidRDefault="0067131A" w:rsidP="008C246E">
      <w:pPr>
        <w:ind w:left="0"/>
        <w:rPr>
          <w:rFonts w:ascii="Segoe UI Emoji" w:hAnsi="Segoe UI Emoji" w:cs="Segoe UI Emoji"/>
          <w:b/>
          <w:bCs/>
          <w:sz w:val="24"/>
          <w:szCs w:val="24"/>
        </w:rPr>
      </w:pPr>
    </w:p>
    <w:p w14:paraId="011E6757" w14:textId="77777777" w:rsidR="0067131A" w:rsidRDefault="0067131A" w:rsidP="008C246E">
      <w:pPr>
        <w:ind w:left="0"/>
        <w:rPr>
          <w:rFonts w:ascii="Segoe UI Emoji" w:hAnsi="Segoe UI Emoji" w:cs="Segoe UI Emoji"/>
          <w:b/>
          <w:bCs/>
          <w:sz w:val="24"/>
          <w:szCs w:val="24"/>
        </w:rPr>
      </w:pPr>
    </w:p>
    <w:p w14:paraId="70112E6E" w14:textId="77777777" w:rsidR="0067131A" w:rsidRDefault="0067131A" w:rsidP="008C246E">
      <w:pPr>
        <w:ind w:left="0"/>
        <w:rPr>
          <w:rFonts w:ascii="Segoe UI Emoji" w:hAnsi="Segoe UI Emoji" w:cs="Segoe UI Emoji"/>
          <w:b/>
          <w:bCs/>
          <w:sz w:val="24"/>
          <w:szCs w:val="24"/>
        </w:rPr>
      </w:pPr>
    </w:p>
    <w:p w14:paraId="52D0D277" w14:textId="77777777" w:rsidR="0067131A" w:rsidRDefault="0067131A" w:rsidP="008C246E">
      <w:pPr>
        <w:ind w:left="0"/>
        <w:rPr>
          <w:rFonts w:ascii="Segoe UI Emoji" w:hAnsi="Segoe UI Emoji" w:cs="Segoe UI Emoji"/>
          <w:b/>
          <w:bCs/>
          <w:sz w:val="24"/>
          <w:szCs w:val="24"/>
        </w:rPr>
      </w:pPr>
    </w:p>
    <w:p w14:paraId="4FB721B0" w14:textId="5E2F2CA6" w:rsidR="008C246E" w:rsidRPr="002246D6" w:rsidRDefault="008C246E" w:rsidP="008C246E">
      <w:pPr>
        <w:ind w:left="0"/>
        <w:rPr>
          <w:rFonts w:cstheme="minorHAnsi"/>
          <w:b/>
          <w:bCs/>
          <w:sz w:val="24"/>
          <w:szCs w:val="24"/>
        </w:rPr>
      </w:pPr>
      <w:r w:rsidRPr="002246D6">
        <w:rPr>
          <w:rFonts w:ascii="Segoe UI Emoji" w:hAnsi="Segoe UI Emoji" w:cs="Segoe UI Emoji"/>
          <w:b/>
          <w:bCs/>
          <w:sz w:val="24"/>
          <w:szCs w:val="24"/>
        </w:rPr>
        <w:t>✅</w:t>
      </w:r>
      <w:r w:rsidRPr="002246D6">
        <w:rPr>
          <w:rFonts w:cstheme="minorHAnsi"/>
          <w:b/>
          <w:bCs/>
          <w:sz w:val="24"/>
          <w:szCs w:val="24"/>
        </w:rPr>
        <w:t xml:space="preserve"> 1. FICHE D’évaluation stagiaire </w:t>
      </w:r>
    </w:p>
    <w:p w14:paraId="3F9431FB" w14:textId="77777777" w:rsidR="008C246E" w:rsidRPr="008C246E" w:rsidRDefault="008C246E" w:rsidP="008C246E">
      <w:pPr>
        <w:ind w:left="0"/>
        <w:rPr>
          <w:rFonts w:cstheme="minorHAnsi"/>
          <w:sz w:val="24"/>
          <w:szCs w:val="24"/>
        </w:rPr>
      </w:pPr>
    </w:p>
    <w:p w14:paraId="334E4A3E" w14:textId="77777777" w:rsidR="008C246E" w:rsidRPr="008C246E" w:rsidRDefault="008C246E" w:rsidP="008C246E">
      <w:pPr>
        <w:ind w:left="0"/>
        <w:rPr>
          <w:rFonts w:cstheme="minorHAnsi"/>
          <w:sz w:val="24"/>
          <w:szCs w:val="24"/>
        </w:rPr>
      </w:pPr>
      <w:r w:rsidRPr="008C246E">
        <w:rPr>
          <w:rFonts w:cstheme="minorHAnsi"/>
          <w:sz w:val="24"/>
          <w:szCs w:val="24"/>
        </w:rPr>
        <w:t>Stagiaire : .................................................</w:t>
      </w:r>
    </w:p>
    <w:p w14:paraId="5D83011E" w14:textId="77777777" w:rsidR="008C246E" w:rsidRPr="008C246E" w:rsidRDefault="008C246E" w:rsidP="008C246E">
      <w:pPr>
        <w:ind w:left="0"/>
        <w:rPr>
          <w:rFonts w:cstheme="minorHAnsi"/>
          <w:sz w:val="24"/>
          <w:szCs w:val="24"/>
        </w:rPr>
      </w:pPr>
      <w:r w:rsidRPr="008C246E">
        <w:rPr>
          <w:rFonts w:cstheme="minorHAnsi"/>
          <w:sz w:val="24"/>
          <w:szCs w:val="24"/>
        </w:rPr>
        <w:t>Formation suivie : (ex : BAFA, CPJEPS...)</w:t>
      </w:r>
    </w:p>
    <w:p w14:paraId="05CEB884" w14:textId="77777777" w:rsidR="008C246E" w:rsidRPr="008C246E" w:rsidRDefault="008C246E" w:rsidP="008C246E">
      <w:pPr>
        <w:ind w:left="0"/>
        <w:rPr>
          <w:rFonts w:cstheme="minorHAnsi"/>
          <w:sz w:val="24"/>
          <w:szCs w:val="24"/>
        </w:rPr>
      </w:pPr>
      <w:r w:rsidRPr="008C246E">
        <w:rPr>
          <w:rFonts w:cstheme="minorHAnsi"/>
          <w:sz w:val="24"/>
          <w:szCs w:val="24"/>
        </w:rPr>
        <w:t>Période de stage : du .......... au ..........</w:t>
      </w:r>
    </w:p>
    <w:p w14:paraId="6689408B" w14:textId="77777777" w:rsidR="008C246E" w:rsidRPr="008C246E" w:rsidRDefault="008C246E" w:rsidP="008C246E">
      <w:pPr>
        <w:ind w:left="0"/>
        <w:rPr>
          <w:rFonts w:cstheme="minorHAnsi"/>
          <w:sz w:val="24"/>
          <w:szCs w:val="24"/>
        </w:rPr>
      </w:pPr>
      <w:r w:rsidRPr="008C246E">
        <w:rPr>
          <w:rFonts w:cstheme="minorHAnsi"/>
          <w:sz w:val="24"/>
          <w:szCs w:val="24"/>
        </w:rPr>
        <w:t>Tuteur référent : .......................................</w:t>
      </w:r>
    </w:p>
    <w:p w14:paraId="5D9453CC" w14:textId="77777777" w:rsidR="002246D6" w:rsidRDefault="002246D6" w:rsidP="008C246E">
      <w:pPr>
        <w:ind w:left="0"/>
        <w:rPr>
          <w:rFonts w:cstheme="minorHAnsi"/>
          <w:sz w:val="24"/>
          <w:szCs w:val="24"/>
        </w:rPr>
      </w:pPr>
    </w:p>
    <w:p w14:paraId="57CE1552" w14:textId="77777777" w:rsidR="002246D6" w:rsidRDefault="002246D6" w:rsidP="008C246E">
      <w:pPr>
        <w:ind w:left="0"/>
        <w:rPr>
          <w:rFonts w:cstheme="minorHAnsi"/>
          <w:sz w:val="24"/>
          <w:szCs w:val="24"/>
        </w:rPr>
      </w:pPr>
    </w:p>
    <w:p w14:paraId="7337BE95" w14:textId="77777777" w:rsidR="002246D6" w:rsidRDefault="002246D6" w:rsidP="008C246E">
      <w:pPr>
        <w:ind w:left="0"/>
        <w:rPr>
          <w:rFonts w:cstheme="minorHAnsi"/>
          <w:sz w:val="24"/>
          <w:szCs w:val="24"/>
        </w:rPr>
      </w:pPr>
    </w:p>
    <w:p w14:paraId="58599A39" w14:textId="77777777" w:rsidR="002246D6" w:rsidRDefault="002246D6" w:rsidP="008C246E">
      <w:pPr>
        <w:ind w:left="0"/>
        <w:rPr>
          <w:rFonts w:cstheme="minorHAnsi"/>
          <w:sz w:val="24"/>
          <w:szCs w:val="24"/>
        </w:rPr>
      </w:pPr>
    </w:p>
    <w:p w14:paraId="3A7E1539" w14:textId="3FFC97D5" w:rsidR="008C246E" w:rsidRPr="008C246E" w:rsidRDefault="008C246E" w:rsidP="008C246E">
      <w:pPr>
        <w:ind w:left="0"/>
        <w:rPr>
          <w:rFonts w:cstheme="minorHAnsi"/>
          <w:sz w:val="24"/>
          <w:szCs w:val="24"/>
        </w:rPr>
      </w:pPr>
      <w:r w:rsidRPr="008C246E">
        <w:rPr>
          <w:rFonts w:cstheme="minorHAnsi"/>
          <w:sz w:val="24"/>
          <w:szCs w:val="24"/>
        </w:rPr>
        <w:t>1. Objectifs du stage</w:t>
      </w:r>
    </w:p>
    <w:p w14:paraId="120107CC" w14:textId="77777777" w:rsidR="008C246E" w:rsidRPr="008C246E" w:rsidRDefault="008C246E" w:rsidP="008C246E">
      <w:pPr>
        <w:ind w:left="0"/>
        <w:rPr>
          <w:rFonts w:cstheme="minorHAnsi"/>
          <w:sz w:val="24"/>
          <w:szCs w:val="24"/>
        </w:rPr>
      </w:pPr>
    </w:p>
    <w:p w14:paraId="4C94D9A7" w14:textId="77777777" w:rsidR="008C246E" w:rsidRPr="008C246E" w:rsidRDefault="008C246E" w:rsidP="008C246E">
      <w:pPr>
        <w:ind w:left="0"/>
        <w:rPr>
          <w:rFonts w:cstheme="minorHAnsi"/>
          <w:sz w:val="24"/>
          <w:szCs w:val="24"/>
        </w:rPr>
      </w:pPr>
      <w:r w:rsidRPr="008C246E">
        <w:rPr>
          <w:rFonts w:cstheme="minorHAnsi"/>
          <w:sz w:val="24"/>
          <w:szCs w:val="24"/>
        </w:rPr>
        <w:t xml:space="preserve">    </w:t>
      </w:r>
      <w:r w:rsidRPr="008C246E">
        <w:rPr>
          <w:rFonts w:ascii="Segoe UI Emoji" w:hAnsi="Segoe UI Emoji" w:cs="Segoe UI Emoji"/>
          <w:sz w:val="24"/>
          <w:szCs w:val="24"/>
        </w:rPr>
        <w:t>✅</w:t>
      </w:r>
      <w:r w:rsidRPr="008C246E">
        <w:rPr>
          <w:rFonts w:cstheme="minorHAnsi"/>
          <w:sz w:val="24"/>
          <w:szCs w:val="24"/>
        </w:rPr>
        <w:t xml:space="preserve"> Comprendre le fonctionnement d</w:t>
      </w:r>
      <w:r w:rsidRPr="008C246E">
        <w:rPr>
          <w:rFonts w:ascii="Calibri" w:hAnsi="Calibri" w:cs="Calibri"/>
          <w:sz w:val="24"/>
          <w:szCs w:val="24"/>
        </w:rPr>
        <w:t>’</w:t>
      </w:r>
      <w:r w:rsidRPr="008C246E">
        <w:rPr>
          <w:rFonts w:cstheme="minorHAnsi"/>
          <w:sz w:val="24"/>
          <w:szCs w:val="24"/>
        </w:rPr>
        <w:t>un accueil collectif de mineurs</w:t>
      </w:r>
    </w:p>
    <w:p w14:paraId="056EAC85" w14:textId="77777777" w:rsidR="008C246E" w:rsidRPr="008C246E" w:rsidRDefault="008C246E" w:rsidP="008C246E">
      <w:pPr>
        <w:ind w:left="0"/>
        <w:rPr>
          <w:rFonts w:cstheme="minorHAnsi"/>
          <w:sz w:val="24"/>
          <w:szCs w:val="24"/>
        </w:rPr>
      </w:pPr>
    </w:p>
    <w:p w14:paraId="01DD1D6C" w14:textId="77777777" w:rsidR="008C246E" w:rsidRPr="008C246E" w:rsidRDefault="008C246E" w:rsidP="008C246E">
      <w:pPr>
        <w:ind w:left="0"/>
        <w:rPr>
          <w:rFonts w:cstheme="minorHAnsi"/>
          <w:sz w:val="24"/>
          <w:szCs w:val="24"/>
        </w:rPr>
      </w:pPr>
      <w:r w:rsidRPr="008C246E">
        <w:rPr>
          <w:rFonts w:cstheme="minorHAnsi"/>
          <w:sz w:val="24"/>
          <w:szCs w:val="24"/>
        </w:rPr>
        <w:t xml:space="preserve">    </w:t>
      </w:r>
      <w:r w:rsidRPr="008C246E">
        <w:rPr>
          <w:rFonts w:ascii="Segoe UI Emoji" w:hAnsi="Segoe UI Emoji" w:cs="Segoe UI Emoji"/>
          <w:sz w:val="24"/>
          <w:szCs w:val="24"/>
        </w:rPr>
        <w:t>✅</w:t>
      </w:r>
      <w:r w:rsidRPr="008C246E">
        <w:rPr>
          <w:rFonts w:cstheme="minorHAnsi"/>
          <w:sz w:val="24"/>
          <w:szCs w:val="24"/>
        </w:rPr>
        <w:t xml:space="preserve"> Observer et participer </w:t>
      </w:r>
      <w:r w:rsidRPr="008C246E">
        <w:rPr>
          <w:rFonts w:ascii="Calibri" w:hAnsi="Calibri" w:cs="Calibri"/>
          <w:sz w:val="24"/>
          <w:szCs w:val="24"/>
        </w:rPr>
        <w:t>à</w:t>
      </w:r>
      <w:r w:rsidRPr="008C246E">
        <w:rPr>
          <w:rFonts w:cstheme="minorHAnsi"/>
          <w:sz w:val="24"/>
          <w:szCs w:val="24"/>
        </w:rPr>
        <w:t xml:space="preserve"> la gestion d</w:t>
      </w:r>
      <w:r w:rsidRPr="008C246E">
        <w:rPr>
          <w:rFonts w:ascii="Calibri" w:hAnsi="Calibri" w:cs="Calibri"/>
          <w:sz w:val="24"/>
          <w:szCs w:val="24"/>
        </w:rPr>
        <w:t>’</w:t>
      </w:r>
      <w:r w:rsidRPr="008C246E">
        <w:rPr>
          <w:rFonts w:cstheme="minorHAnsi"/>
          <w:sz w:val="24"/>
          <w:szCs w:val="24"/>
        </w:rPr>
        <w:t>un groupe d</w:t>
      </w:r>
      <w:r w:rsidRPr="008C246E">
        <w:rPr>
          <w:rFonts w:ascii="Calibri" w:hAnsi="Calibri" w:cs="Calibri"/>
          <w:sz w:val="24"/>
          <w:szCs w:val="24"/>
        </w:rPr>
        <w:t>’</w:t>
      </w:r>
      <w:r w:rsidRPr="008C246E">
        <w:rPr>
          <w:rFonts w:cstheme="minorHAnsi"/>
          <w:sz w:val="24"/>
          <w:szCs w:val="24"/>
        </w:rPr>
        <w:t>enfants</w:t>
      </w:r>
    </w:p>
    <w:p w14:paraId="1ABE6711" w14:textId="77777777" w:rsidR="008C246E" w:rsidRPr="008C246E" w:rsidRDefault="008C246E" w:rsidP="008C246E">
      <w:pPr>
        <w:ind w:left="0"/>
        <w:rPr>
          <w:rFonts w:cstheme="minorHAnsi"/>
          <w:sz w:val="24"/>
          <w:szCs w:val="24"/>
        </w:rPr>
      </w:pPr>
    </w:p>
    <w:p w14:paraId="1584BED0" w14:textId="77777777" w:rsidR="008C246E" w:rsidRPr="008C246E" w:rsidRDefault="008C246E" w:rsidP="008C246E">
      <w:pPr>
        <w:ind w:left="0"/>
        <w:rPr>
          <w:rFonts w:cstheme="minorHAnsi"/>
          <w:sz w:val="24"/>
          <w:szCs w:val="24"/>
        </w:rPr>
      </w:pPr>
      <w:r w:rsidRPr="008C246E">
        <w:rPr>
          <w:rFonts w:cstheme="minorHAnsi"/>
          <w:sz w:val="24"/>
          <w:szCs w:val="24"/>
        </w:rPr>
        <w:t xml:space="preserve">    </w:t>
      </w:r>
      <w:r w:rsidRPr="008C246E">
        <w:rPr>
          <w:rFonts w:ascii="Segoe UI Emoji" w:hAnsi="Segoe UI Emoji" w:cs="Segoe UI Emoji"/>
          <w:sz w:val="24"/>
          <w:szCs w:val="24"/>
        </w:rPr>
        <w:t>✅</w:t>
      </w:r>
      <w:r w:rsidRPr="008C246E">
        <w:rPr>
          <w:rFonts w:cstheme="minorHAnsi"/>
          <w:sz w:val="24"/>
          <w:szCs w:val="24"/>
        </w:rPr>
        <w:t xml:space="preserve"> Pr</w:t>
      </w:r>
      <w:r w:rsidRPr="008C246E">
        <w:rPr>
          <w:rFonts w:ascii="Calibri" w:hAnsi="Calibri" w:cs="Calibri"/>
          <w:sz w:val="24"/>
          <w:szCs w:val="24"/>
        </w:rPr>
        <w:t>é</w:t>
      </w:r>
      <w:r w:rsidRPr="008C246E">
        <w:rPr>
          <w:rFonts w:cstheme="minorHAnsi"/>
          <w:sz w:val="24"/>
          <w:szCs w:val="24"/>
        </w:rPr>
        <w:t xml:space="preserve">parer, animer et </w:t>
      </w:r>
      <w:r w:rsidRPr="008C246E">
        <w:rPr>
          <w:rFonts w:ascii="Calibri" w:hAnsi="Calibri" w:cs="Calibri"/>
          <w:sz w:val="24"/>
          <w:szCs w:val="24"/>
        </w:rPr>
        <w:t>é</w:t>
      </w:r>
      <w:r w:rsidRPr="008C246E">
        <w:rPr>
          <w:rFonts w:cstheme="minorHAnsi"/>
          <w:sz w:val="24"/>
          <w:szCs w:val="24"/>
        </w:rPr>
        <w:t>valuer une activit</w:t>
      </w:r>
      <w:r w:rsidRPr="008C246E">
        <w:rPr>
          <w:rFonts w:ascii="Calibri" w:hAnsi="Calibri" w:cs="Calibri"/>
          <w:sz w:val="24"/>
          <w:szCs w:val="24"/>
        </w:rPr>
        <w:t>é</w:t>
      </w:r>
      <w:r w:rsidRPr="008C246E">
        <w:rPr>
          <w:rFonts w:cstheme="minorHAnsi"/>
          <w:sz w:val="24"/>
          <w:szCs w:val="24"/>
        </w:rPr>
        <w:t xml:space="preserve"> adapt</w:t>
      </w:r>
      <w:r w:rsidRPr="008C246E">
        <w:rPr>
          <w:rFonts w:ascii="Calibri" w:hAnsi="Calibri" w:cs="Calibri"/>
          <w:sz w:val="24"/>
          <w:szCs w:val="24"/>
        </w:rPr>
        <w:t>é</w:t>
      </w:r>
      <w:r w:rsidRPr="008C246E">
        <w:rPr>
          <w:rFonts w:cstheme="minorHAnsi"/>
          <w:sz w:val="24"/>
          <w:szCs w:val="24"/>
        </w:rPr>
        <w:t>e</w:t>
      </w:r>
    </w:p>
    <w:p w14:paraId="2098EE8E" w14:textId="77777777" w:rsidR="008C246E" w:rsidRPr="008C246E" w:rsidRDefault="008C246E" w:rsidP="008C246E">
      <w:pPr>
        <w:ind w:left="0"/>
        <w:rPr>
          <w:rFonts w:cstheme="minorHAnsi"/>
          <w:sz w:val="24"/>
          <w:szCs w:val="24"/>
        </w:rPr>
      </w:pPr>
    </w:p>
    <w:p w14:paraId="260491E2" w14:textId="77777777" w:rsidR="008C246E" w:rsidRPr="008C246E" w:rsidRDefault="008C246E" w:rsidP="008C246E">
      <w:pPr>
        <w:ind w:left="0"/>
        <w:rPr>
          <w:rFonts w:cstheme="minorHAnsi"/>
          <w:sz w:val="24"/>
          <w:szCs w:val="24"/>
        </w:rPr>
      </w:pPr>
      <w:r w:rsidRPr="008C246E">
        <w:rPr>
          <w:rFonts w:cstheme="minorHAnsi"/>
          <w:sz w:val="24"/>
          <w:szCs w:val="24"/>
        </w:rPr>
        <w:t xml:space="preserve">    </w:t>
      </w:r>
      <w:r w:rsidRPr="008C246E">
        <w:rPr>
          <w:rFonts w:ascii="Segoe UI Emoji" w:hAnsi="Segoe UI Emoji" w:cs="Segoe UI Emoji"/>
          <w:sz w:val="24"/>
          <w:szCs w:val="24"/>
        </w:rPr>
        <w:t>✅</w:t>
      </w:r>
      <w:r w:rsidRPr="008C246E">
        <w:rPr>
          <w:rFonts w:cstheme="minorHAnsi"/>
          <w:sz w:val="24"/>
          <w:szCs w:val="24"/>
        </w:rPr>
        <w:t xml:space="preserve"> Adopter une posture professionnelle</w:t>
      </w:r>
    </w:p>
    <w:p w14:paraId="185D4BD8" w14:textId="77777777" w:rsidR="008C246E" w:rsidRPr="008C246E" w:rsidRDefault="008C246E" w:rsidP="008C246E">
      <w:pPr>
        <w:ind w:left="0"/>
        <w:rPr>
          <w:rFonts w:cstheme="minorHAnsi"/>
          <w:sz w:val="24"/>
          <w:szCs w:val="24"/>
        </w:rPr>
      </w:pPr>
    </w:p>
    <w:p w14:paraId="680B8B95" w14:textId="77777777" w:rsidR="002246D6" w:rsidRDefault="002246D6" w:rsidP="008C246E">
      <w:pPr>
        <w:ind w:left="0"/>
        <w:rPr>
          <w:rFonts w:cstheme="minorHAnsi"/>
          <w:sz w:val="24"/>
          <w:szCs w:val="24"/>
        </w:rPr>
      </w:pPr>
    </w:p>
    <w:p w14:paraId="4E334E8C" w14:textId="217386EA" w:rsidR="008C246E" w:rsidRPr="008C246E" w:rsidRDefault="008C246E" w:rsidP="008C246E">
      <w:pPr>
        <w:ind w:left="0"/>
        <w:rPr>
          <w:rFonts w:cstheme="minorHAnsi"/>
          <w:sz w:val="24"/>
          <w:szCs w:val="24"/>
        </w:rPr>
      </w:pPr>
      <w:r w:rsidRPr="008C246E">
        <w:rPr>
          <w:rFonts w:cstheme="minorHAnsi"/>
          <w:sz w:val="24"/>
          <w:szCs w:val="24"/>
        </w:rPr>
        <w:t>2. Suivi hebdomadaire</w:t>
      </w:r>
    </w:p>
    <w:p w14:paraId="215929BA" w14:textId="77777777" w:rsidR="008C246E" w:rsidRPr="008C246E" w:rsidRDefault="008C246E" w:rsidP="008C246E">
      <w:pPr>
        <w:ind w:left="0"/>
        <w:rPr>
          <w:rFonts w:cstheme="minorHAnsi"/>
          <w:sz w:val="24"/>
          <w:szCs w:val="24"/>
        </w:rPr>
      </w:pPr>
      <w:r w:rsidRPr="008C246E">
        <w:rPr>
          <w:rFonts w:cstheme="minorHAnsi"/>
          <w:sz w:val="24"/>
          <w:szCs w:val="24"/>
        </w:rPr>
        <w:t>Date</w:t>
      </w:r>
      <w:r w:rsidRPr="008C246E">
        <w:rPr>
          <w:rFonts w:cstheme="minorHAnsi"/>
          <w:sz w:val="24"/>
          <w:szCs w:val="24"/>
        </w:rPr>
        <w:tab/>
        <w:t>Observation principale</w:t>
      </w:r>
      <w:r w:rsidRPr="008C246E">
        <w:rPr>
          <w:rFonts w:cstheme="minorHAnsi"/>
          <w:sz w:val="24"/>
          <w:szCs w:val="24"/>
        </w:rPr>
        <w:tab/>
        <w:t>Points forts</w:t>
      </w:r>
      <w:r w:rsidRPr="008C246E">
        <w:rPr>
          <w:rFonts w:cstheme="minorHAnsi"/>
          <w:sz w:val="24"/>
          <w:szCs w:val="24"/>
        </w:rPr>
        <w:tab/>
        <w:t>Pistes d'amélioration</w:t>
      </w:r>
      <w:r w:rsidRPr="008C246E">
        <w:rPr>
          <w:rFonts w:cstheme="minorHAnsi"/>
          <w:sz w:val="24"/>
          <w:szCs w:val="24"/>
        </w:rPr>
        <w:tab/>
        <w:t>Suivi prévu</w:t>
      </w:r>
    </w:p>
    <w:p w14:paraId="74A28861" w14:textId="77777777" w:rsidR="008C246E" w:rsidRPr="008C246E" w:rsidRDefault="008C246E" w:rsidP="008C246E">
      <w:pPr>
        <w:ind w:left="0"/>
        <w:rPr>
          <w:rFonts w:cstheme="minorHAnsi"/>
          <w:sz w:val="24"/>
          <w:szCs w:val="24"/>
        </w:rPr>
      </w:pPr>
      <w:r w:rsidRPr="008C246E">
        <w:rPr>
          <w:rFonts w:cstheme="minorHAnsi"/>
          <w:sz w:val="24"/>
          <w:szCs w:val="24"/>
        </w:rPr>
        <w:t>...</w:t>
      </w:r>
      <w:r w:rsidRPr="008C246E">
        <w:rPr>
          <w:rFonts w:cstheme="minorHAnsi"/>
          <w:sz w:val="24"/>
          <w:szCs w:val="24"/>
        </w:rPr>
        <w:tab/>
      </w:r>
      <w:r w:rsidRPr="008C246E">
        <w:rPr>
          <w:rFonts w:cstheme="minorHAnsi"/>
          <w:sz w:val="24"/>
          <w:szCs w:val="24"/>
        </w:rPr>
        <w:tab/>
      </w:r>
      <w:r w:rsidRPr="008C246E">
        <w:rPr>
          <w:rFonts w:cstheme="minorHAnsi"/>
          <w:sz w:val="24"/>
          <w:szCs w:val="24"/>
        </w:rPr>
        <w:tab/>
      </w:r>
      <w:r w:rsidRPr="008C246E">
        <w:rPr>
          <w:rFonts w:cstheme="minorHAnsi"/>
          <w:sz w:val="24"/>
          <w:szCs w:val="24"/>
        </w:rPr>
        <w:tab/>
      </w:r>
    </w:p>
    <w:p w14:paraId="161DB8DE" w14:textId="77777777" w:rsidR="002246D6" w:rsidRDefault="002246D6" w:rsidP="008C246E">
      <w:pPr>
        <w:ind w:left="0"/>
        <w:rPr>
          <w:rFonts w:cstheme="minorHAnsi"/>
          <w:sz w:val="24"/>
          <w:szCs w:val="24"/>
        </w:rPr>
      </w:pPr>
    </w:p>
    <w:p w14:paraId="67EC9D51" w14:textId="77777777" w:rsidR="002246D6" w:rsidRDefault="002246D6" w:rsidP="008C246E">
      <w:pPr>
        <w:ind w:left="0"/>
        <w:rPr>
          <w:rFonts w:cstheme="minorHAnsi"/>
          <w:sz w:val="24"/>
          <w:szCs w:val="24"/>
        </w:rPr>
      </w:pPr>
    </w:p>
    <w:p w14:paraId="152F8774" w14:textId="77777777" w:rsidR="002246D6" w:rsidRDefault="002246D6" w:rsidP="008C246E">
      <w:pPr>
        <w:ind w:left="0"/>
        <w:rPr>
          <w:rFonts w:cstheme="minorHAnsi"/>
          <w:sz w:val="24"/>
          <w:szCs w:val="24"/>
        </w:rPr>
      </w:pPr>
    </w:p>
    <w:p w14:paraId="617EF8CA" w14:textId="77777777" w:rsidR="002246D6" w:rsidRDefault="002246D6" w:rsidP="008C246E">
      <w:pPr>
        <w:ind w:left="0"/>
        <w:rPr>
          <w:rFonts w:cstheme="minorHAnsi"/>
          <w:sz w:val="24"/>
          <w:szCs w:val="24"/>
        </w:rPr>
      </w:pPr>
    </w:p>
    <w:p w14:paraId="333C0AB5" w14:textId="77777777" w:rsidR="002246D6" w:rsidRDefault="002246D6" w:rsidP="008C246E">
      <w:pPr>
        <w:ind w:left="0"/>
        <w:rPr>
          <w:rFonts w:cstheme="minorHAnsi"/>
          <w:sz w:val="24"/>
          <w:szCs w:val="24"/>
        </w:rPr>
      </w:pPr>
    </w:p>
    <w:p w14:paraId="1A56D9D7" w14:textId="5F1B3E90" w:rsidR="008C246E" w:rsidRPr="008C246E" w:rsidRDefault="008C246E" w:rsidP="008C246E">
      <w:pPr>
        <w:ind w:left="0"/>
        <w:rPr>
          <w:rFonts w:cstheme="minorHAnsi"/>
          <w:sz w:val="24"/>
          <w:szCs w:val="24"/>
        </w:rPr>
      </w:pPr>
      <w:r w:rsidRPr="008C246E">
        <w:rPr>
          <w:rFonts w:cstheme="minorHAnsi"/>
          <w:sz w:val="24"/>
          <w:szCs w:val="24"/>
        </w:rPr>
        <w:t>3. Positionnement du tuteur en fin de stage</w:t>
      </w:r>
    </w:p>
    <w:p w14:paraId="10EFD677" w14:textId="5FE3479D" w:rsidR="008C246E" w:rsidRPr="008C246E" w:rsidRDefault="008C246E" w:rsidP="008C246E">
      <w:pPr>
        <w:ind w:left="0"/>
        <w:rPr>
          <w:rFonts w:cstheme="minorHAnsi"/>
          <w:sz w:val="24"/>
          <w:szCs w:val="24"/>
        </w:rPr>
      </w:pPr>
      <w:r w:rsidRPr="008C246E">
        <w:rPr>
          <w:rFonts w:cstheme="minorHAnsi"/>
          <w:sz w:val="24"/>
          <w:szCs w:val="24"/>
        </w:rPr>
        <w:t>Critères</w:t>
      </w:r>
      <w:r w:rsidRPr="008C246E">
        <w:rPr>
          <w:rFonts w:cstheme="minorHAnsi"/>
          <w:sz w:val="24"/>
          <w:szCs w:val="24"/>
        </w:rPr>
        <w:tab/>
      </w:r>
      <w:r>
        <w:rPr>
          <w:rFonts w:cstheme="minorHAnsi"/>
          <w:sz w:val="24"/>
          <w:szCs w:val="24"/>
        </w:rPr>
        <w:t xml:space="preserve">                  </w:t>
      </w:r>
      <w:r w:rsidR="002246D6">
        <w:rPr>
          <w:rFonts w:cstheme="minorHAnsi"/>
          <w:sz w:val="24"/>
          <w:szCs w:val="24"/>
        </w:rPr>
        <w:t xml:space="preserve">           </w:t>
      </w:r>
      <w:r>
        <w:rPr>
          <w:rFonts w:cstheme="minorHAnsi"/>
          <w:sz w:val="24"/>
          <w:szCs w:val="24"/>
        </w:rPr>
        <w:t xml:space="preserve">   </w:t>
      </w:r>
      <w:r w:rsidRPr="008C246E">
        <w:rPr>
          <w:rFonts w:cstheme="minorHAnsi"/>
          <w:sz w:val="24"/>
          <w:szCs w:val="24"/>
        </w:rPr>
        <w:t>Insuffisant</w:t>
      </w:r>
      <w:r w:rsidRPr="008C246E">
        <w:rPr>
          <w:rFonts w:cstheme="minorHAnsi"/>
          <w:sz w:val="24"/>
          <w:szCs w:val="24"/>
        </w:rPr>
        <w:tab/>
        <w:t>En cours d'acquisition</w:t>
      </w:r>
      <w:r w:rsidR="002246D6">
        <w:rPr>
          <w:rFonts w:cstheme="minorHAnsi"/>
          <w:sz w:val="24"/>
          <w:szCs w:val="24"/>
        </w:rPr>
        <w:t xml:space="preserve"> </w:t>
      </w:r>
      <w:r w:rsidRPr="008C246E">
        <w:rPr>
          <w:rFonts w:cstheme="minorHAnsi"/>
          <w:sz w:val="24"/>
          <w:szCs w:val="24"/>
        </w:rPr>
        <w:tab/>
        <w:t>Acquis</w:t>
      </w:r>
    </w:p>
    <w:p w14:paraId="5C034009" w14:textId="222BF678" w:rsidR="008C246E" w:rsidRPr="008C246E" w:rsidRDefault="008C246E" w:rsidP="008C246E">
      <w:pPr>
        <w:ind w:left="0"/>
        <w:rPr>
          <w:rFonts w:cstheme="minorHAnsi"/>
          <w:sz w:val="24"/>
          <w:szCs w:val="24"/>
        </w:rPr>
      </w:pPr>
      <w:r w:rsidRPr="008C246E">
        <w:rPr>
          <w:rFonts w:cstheme="minorHAnsi"/>
          <w:sz w:val="24"/>
          <w:szCs w:val="24"/>
        </w:rPr>
        <w:t>Capacité à encadrer un groupe</w:t>
      </w:r>
      <w:r w:rsidRPr="008C246E">
        <w:rPr>
          <w:rFonts w:cstheme="minorHAnsi"/>
          <w:sz w:val="24"/>
          <w:szCs w:val="24"/>
        </w:rPr>
        <w:tab/>
      </w:r>
      <w:r w:rsidRPr="008C246E">
        <w:rPr>
          <w:rFonts w:ascii="Segoe UI Symbol" w:hAnsi="Segoe UI Symbol" w:cs="Segoe UI Symbol"/>
          <w:sz w:val="24"/>
          <w:szCs w:val="24"/>
        </w:rPr>
        <w:t>☐</w:t>
      </w:r>
      <w:r w:rsidRPr="008C246E">
        <w:rPr>
          <w:rFonts w:cstheme="minorHAnsi"/>
          <w:sz w:val="24"/>
          <w:szCs w:val="24"/>
        </w:rPr>
        <w:tab/>
      </w:r>
      <w:r w:rsidR="002246D6">
        <w:rPr>
          <w:rFonts w:cstheme="minorHAnsi"/>
          <w:sz w:val="24"/>
          <w:szCs w:val="24"/>
        </w:rPr>
        <w:t xml:space="preserve">        </w:t>
      </w:r>
      <w:r w:rsidRPr="008C246E">
        <w:rPr>
          <w:rFonts w:ascii="Segoe UI Symbol" w:hAnsi="Segoe UI Symbol" w:cs="Segoe UI Symbol"/>
          <w:sz w:val="24"/>
          <w:szCs w:val="24"/>
        </w:rPr>
        <w:t>☐</w:t>
      </w:r>
      <w:r w:rsidRPr="008C246E">
        <w:rPr>
          <w:rFonts w:cstheme="minorHAnsi"/>
          <w:sz w:val="24"/>
          <w:szCs w:val="24"/>
        </w:rPr>
        <w:tab/>
      </w:r>
      <w:r>
        <w:rPr>
          <w:rFonts w:cstheme="minorHAnsi"/>
          <w:sz w:val="24"/>
          <w:szCs w:val="24"/>
        </w:rPr>
        <w:t xml:space="preserve">                             </w:t>
      </w:r>
      <w:r w:rsidR="002246D6">
        <w:rPr>
          <w:rFonts w:cstheme="minorHAnsi"/>
          <w:sz w:val="24"/>
          <w:szCs w:val="24"/>
        </w:rPr>
        <w:t xml:space="preserve">           </w:t>
      </w:r>
      <w:r w:rsidRPr="008C246E">
        <w:rPr>
          <w:rFonts w:ascii="Segoe UI Symbol" w:hAnsi="Segoe UI Symbol" w:cs="Segoe UI Symbol"/>
          <w:sz w:val="24"/>
          <w:szCs w:val="24"/>
        </w:rPr>
        <w:t>☐</w:t>
      </w:r>
    </w:p>
    <w:p w14:paraId="03BC8AF1" w14:textId="4F2DF4D9" w:rsidR="008C246E" w:rsidRPr="008C246E" w:rsidRDefault="008C246E" w:rsidP="008C246E">
      <w:pPr>
        <w:ind w:left="0"/>
        <w:rPr>
          <w:rFonts w:cstheme="minorHAnsi"/>
          <w:sz w:val="24"/>
          <w:szCs w:val="24"/>
        </w:rPr>
      </w:pPr>
      <w:r w:rsidRPr="008C246E">
        <w:rPr>
          <w:rFonts w:cstheme="minorHAnsi"/>
          <w:sz w:val="24"/>
          <w:szCs w:val="24"/>
        </w:rPr>
        <w:t>Attitude professionnelle</w:t>
      </w:r>
      <w:r w:rsidRPr="008C246E">
        <w:rPr>
          <w:rFonts w:cstheme="minorHAnsi"/>
          <w:sz w:val="24"/>
          <w:szCs w:val="24"/>
        </w:rPr>
        <w:tab/>
      </w:r>
      <w:r w:rsidR="002246D6">
        <w:rPr>
          <w:rFonts w:cstheme="minorHAnsi"/>
          <w:sz w:val="24"/>
          <w:szCs w:val="24"/>
        </w:rPr>
        <w:t xml:space="preserve">             </w:t>
      </w:r>
      <w:r w:rsidRPr="008C246E">
        <w:rPr>
          <w:rFonts w:ascii="Segoe UI Symbol" w:hAnsi="Segoe UI Symbol" w:cs="Segoe UI Symbol"/>
          <w:sz w:val="24"/>
          <w:szCs w:val="24"/>
        </w:rPr>
        <w:t>☐</w:t>
      </w:r>
      <w:r w:rsidRPr="008C246E">
        <w:rPr>
          <w:rFonts w:cstheme="minorHAnsi"/>
          <w:sz w:val="24"/>
          <w:szCs w:val="24"/>
        </w:rPr>
        <w:tab/>
      </w:r>
      <w:r w:rsidR="002246D6">
        <w:rPr>
          <w:rFonts w:cstheme="minorHAnsi"/>
          <w:sz w:val="24"/>
          <w:szCs w:val="24"/>
        </w:rPr>
        <w:t xml:space="preserve">        </w:t>
      </w:r>
      <w:r w:rsidRPr="008C246E">
        <w:rPr>
          <w:rFonts w:ascii="Segoe UI Symbol" w:hAnsi="Segoe UI Symbol" w:cs="Segoe UI Symbol"/>
          <w:sz w:val="24"/>
          <w:szCs w:val="24"/>
        </w:rPr>
        <w:t>☐</w:t>
      </w:r>
      <w:r w:rsidRPr="008C246E">
        <w:rPr>
          <w:rFonts w:cstheme="minorHAnsi"/>
          <w:sz w:val="24"/>
          <w:szCs w:val="24"/>
        </w:rPr>
        <w:tab/>
      </w:r>
      <w:r>
        <w:rPr>
          <w:rFonts w:cstheme="minorHAnsi"/>
          <w:sz w:val="24"/>
          <w:szCs w:val="24"/>
        </w:rPr>
        <w:t xml:space="preserve">          </w:t>
      </w:r>
      <w:r w:rsidR="002246D6">
        <w:rPr>
          <w:rFonts w:cstheme="minorHAnsi"/>
          <w:sz w:val="24"/>
          <w:szCs w:val="24"/>
        </w:rPr>
        <w:t xml:space="preserve">                              </w:t>
      </w:r>
      <w:r w:rsidRPr="008C246E">
        <w:rPr>
          <w:rFonts w:ascii="Segoe UI Symbol" w:hAnsi="Segoe UI Symbol" w:cs="Segoe UI Symbol"/>
          <w:sz w:val="24"/>
          <w:szCs w:val="24"/>
        </w:rPr>
        <w:t>☐</w:t>
      </w:r>
    </w:p>
    <w:p w14:paraId="732AE1B7" w14:textId="31170C1D" w:rsidR="008C246E" w:rsidRPr="008C246E" w:rsidRDefault="008C246E" w:rsidP="008C246E">
      <w:pPr>
        <w:ind w:left="0"/>
        <w:rPr>
          <w:rFonts w:cstheme="minorHAnsi"/>
          <w:sz w:val="24"/>
          <w:szCs w:val="24"/>
        </w:rPr>
      </w:pPr>
      <w:r w:rsidRPr="008C246E">
        <w:rPr>
          <w:rFonts w:cstheme="minorHAnsi"/>
          <w:sz w:val="24"/>
          <w:szCs w:val="24"/>
        </w:rPr>
        <w:t>Capacité à proposer des activités</w:t>
      </w:r>
      <w:r w:rsidRPr="008C246E">
        <w:rPr>
          <w:rFonts w:cstheme="minorHAnsi"/>
          <w:sz w:val="24"/>
          <w:szCs w:val="24"/>
        </w:rPr>
        <w:tab/>
      </w:r>
      <w:r w:rsidRPr="008C246E">
        <w:rPr>
          <w:rFonts w:ascii="Segoe UI Symbol" w:hAnsi="Segoe UI Symbol" w:cs="Segoe UI Symbol"/>
          <w:sz w:val="24"/>
          <w:szCs w:val="24"/>
        </w:rPr>
        <w:t>☐</w:t>
      </w:r>
      <w:r w:rsidRPr="008C246E">
        <w:rPr>
          <w:rFonts w:cstheme="minorHAnsi"/>
          <w:sz w:val="24"/>
          <w:szCs w:val="24"/>
        </w:rPr>
        <w:tab/>
      </w:r>
      <w:r w:rsidR="002246D6">
        <w:rPr>
          <w:rFonts w:cstheme="minorHAnsi"/>
          <w:sz w:val="24"/>
          <w:szCs w:val="24"/>
        </w:rPr>
        <w:t xml:space="preserve">        </w:t>
      </w:r>
      <w:r w:rsidRPr="008C246E">
        <w:rPr>
          <w:rFonts w:ascii="Segoe UI Symbol" w:hAnsi="Segoe UI Symbol" w:cs="Segoe UI Symbol"/>
          <w:sz w:val="24"/>
          <w:szCs w:val="24"/>
        </w:rPr>
        <w:t>☐</w:t>
      </w:r>
      <w:r w:rsidRPr="008C246E">
        <w:rPr>
          <w:rFonts w:cstheme="minorHAnsi"/>
          <w:sz w:val="24"/>
          <w:szCs w:val="24"/>
        </w:rPr>
        <w:tab/>
      </w:r>
      <w:r>
        <w:rPr>
          <w:rFonts w:cstheme="minorHAnsi"/>
          <w:sz w:val="24"/>
          <w:szCs w:val="24"/>
        </w:rPr>
        <w:t xml:space="preserve">                            </w:t>
      </w:r>
      <w:r w:rsidR="002246D6">
        <w:rPr>
          <w:rFonts w:cstheme="minorHAnsi"/>
          <w:sz w:val="24"/>
          <w:szCs w:val="24"/>
        </w:rPr>
        <w:t xml:space="preserve">            </w:t>
      </w:r>
      <w:r w:rsidRPr="008C246E">
        <w:rPr>
          <w:rFonts w:ascii="Segoe UI Symbol" w:hAnsi="Segoe UI Symbol" w:cs="Segoe UI Symbol"/>
          <w:sz w:val="24"/>
          <w:szCs w:val="24"/>
        </w:rPr>
        <w:t>☐</w:t>
      </w:r>
    </w:p>
    <w:p w14:paraId="4F222317" w14:textId="290A2283" w:rsidR="008C246E" w:rsidRPr="008C246E" w:rsidRDefault="008C246E" w:rsidP="008C246E">
      <w:pPr>
        <w:ind w:left="0"/>
        <w:rPr>
          <w:rFonts w:cstheme="minorHAnsi"/>
          <w:sz w:val="24"/>
          <w:szCs w:val="24"/>
        </w:rPr>
      </w:pPr>
      <w:r w:rsidRPr="008C246E">
        <w:rPr>
          <w:rFonts w:cstheme="minorHAnsi"/>
          <w:sz w:val="24"/>
          <w:szCs w:val="24"/>
        </w:rPr>
        <w:t>Respect des règles de sécurité</w:t>
      </w:r>
      <w:r w:rsidRPr="008C246E">
        <w:rPr>
          <w:rFonts w:cstheme="minorHAnsi"/>
          <w:sz w:val="24"/>
          <w:szCs w:val="24"/>
        </w:rPr>
        <w:tab/>
      </w:r>
      <w:r w:rsidRPr="008C246E">
        <w:rPr>
          <w:rFonts w:ascii="Segoe UI Symbol" w:hAnsi="Segoe UI Symbol" w:cs="Segoe UI Symbol"/>
          <w:sz w:val="24"/>
          <w:szCs w:val="24"/>
        </w:rPr>
        <w:t>☐</w:t>
      </w:r>
      <w:r w:rsidRPr="008C246E">
        <w:rPr>
          <w:rFonts w:cstheme="minorHAnsi"/>
          <w:sz w:val="24"/>
          <w:szCs w:val="24"/>
        </w:rPr>
        <w:tab/>
      </w:r>
      <w:r w:rsidR="002246D6">
        <w:rPr>
          <w:rFonts w:cstheme="minorHAnsi"/>
          <w:sz w:val="24"/>
          <w:szCs w:val="24"/>
        </w:rPr>
        <w:t xml:space="preserve">        </w:t>
      </w:r>
      <w:r w:rsidRPr="008C246E">
        <w:rPr>
          <w:rFonts w:ascii="Segoe UI Symbol" w:hAnsi="Segoe UI Symbol" w:cs="Segoe UI Symbol"/>
          <w:sz w:val="24"/>
          <w:szCs w:val="24"/>
        </w:rPr>
        <w:t>☐</w:t>
      </w:r>
      <w:r w:rsidRPr="008C246E">
        <w:rPr>
          <w:rFonts w:cstheme="minorHAnsi"/>
          <w:sz w:val="24"/>
          <w:szCs w:val="24"/>
        </w:rPr>
        <w:tab/>
      </w:r>
      <w:r>
        <w:rPr>
          <w:rFonts w:cstheme="minorHAnsi"/>
          <w:sz w:val="24"/>
          <w:szCs w:val="24"/>
        </w:rPr>
        <w:t xml:space="preserve">                           </w:t>
      </w:r>
      <w:r w:rsidR="002246D6">
        <w:rPr>
          <w:rFonts w:cstheme="minorHAnsi"/>
          <w:sz w:val="24"/>
          <w:szCs w:val="24"/>
        </w:rPr>
        <w:t xml:space="preserve"> </w:t>
      </w:r>
      <w:r>
        <w:rPr>
          <w:rFonts w:cstheme="minorHAnsi"/>
          <w:sz w:val="24"/>
          <w:szCs w:val="24"/>
        </w:rPr>
        <w:t xml:space="preserve"> </w:t>
      </w:r>
      <w:r w:rsidR="002246D6">
        <w:rPr>
          <w:rFonts w:cstheme="minorHAnsi"/>
          <w:sz w:val="24"/>
          <w:szCs w:val="24"/>
        </w:rPr>
        <w:t xml:space="preserve">           </w:t>
      </w:r>
      <w:r w:rsidRPr="008C246E">
        <w:rPr>
          <w:rFonts w:ascii="Segoe UI Symbol" w:hAnsi="Segoe UI Symbol" w:cs="Segoe UI Symbol"/>
          <w:sz w:val="24"/>
          <w:szCs w:val="24"/>
        </w:rPr>
        <w:t>☐</w:t>
      </w:r>
    </w:p>
    <w:p w14:paraId="6BA8FBB3" w14:textId="1746389B" w:rsidR="008C246E" w:rsidRPr="008C246E" w:rsidRDefault="008C246E" w:rsidP="008C246E">
      <w:pPr>
        <w:ind w:left="0"/>
        <w:rPr>
          <w:rFonts w:cstheme="minorHAnsi"/>
          <w:sz w:val="24"/>
          <w:szCs w:val="24"/>
        </w:rPr>
      </w:pPr>
      <w:r w:rsidRPr="008C246E">
        <w:rPr>
          <w:rFonts w:cstheme="minorHAnsi"/>
          <w:sz w:val="24"/>
          <w:szCs w:val="24"/>
        </w:rPr>
        <w:t>Participation à la vie de l’équipe</w:t>
      </w:r>
      <w:r w:rsidRPr="008C246E">
        <w:rPr>
          <w:rFonts w:cstheme="minorHAnsi"/>
          <w:sz w:val="24"/>
          <w:szCs w:val="24"/>
        </w:rPr>
        <w:tab/>
      </w:r>
      <w:r w:rsidRPr="008C246E">
        <w:rPr>
          <w:rFonts w:ascii="Segoe UI Symbol" w:hAnsi="Segoe UI Symbol" w:cs="Segoe UI Symbol"/>
          <w:sz w:val="24"/>
          <w:szCs w:val="24"/>
        </w:rPr>
        <w:t>☐</w:t>
      </w:r>
      <w:r w:rsidRPr="008C246E">
        <w:rPr>
          <w:rFonts w:cstheme="minorHAnsi"/>
          <w:sz w:val="24"/>
          <w:szCs w:val="24"/>
        </w:rPr>
        <w:tab/>
      </w:r>
      <w:r w:rsidR="002246D6">
        <w:rPr>
          <w:rFonts w:cstheme="minorHAnsi"/>
          <w:sz w:val="24"/>
          <w:szCs w:val="24"/>
        </w:rPr>
        <w:t xml:space="preserve">        </w:t>
      </w:r>
      <w:r w:rsidRPr="008C246E">
        <w:rPr>
          <w:rFonts w:ascii="Segoe UI Symbol" w:hAnsi="Segoe UI Symbol" w:cs="Segoe UI Symbol"/>
          <w:sz w:val="24"/>
          <w:szCs w:val="24"/>
        </w:rPr>
        <w:t>☐</w:t>
      </w:r>
      <w:r w:rsidRPr="008C246E">
        <w:rPr>
          <w:rFonts w:cstheme="minorHAnsi"/>
          <w:sz w:val="24"/>
          <w:szCs w:val="24"/>
        </w:rPr>
        <w:tab/>
      </w:r>
      <w:r>
        <w:rPr>
          <w:rFonts w:cstheme="minorHAnsi"/>
          <w:sz w:val="24"/>
          <w:szCs w:val="24"/>
        </w:rPr>
        <w:t xml:space="preserve">                            </w:t>
      </w:r>
      <w:r w:rsidR="002246D6">
        <w:rPr>
          <w:rFonts w:cstheme="minorHAnsi"/>
          <w:sz w:val="24"/>
          <w:szCs w:val="24"/>
        </w:rPr>
        <w:t xml:space="preserve">            </w:t>
      </w:r>
      <w:r w:rsidRPr="008C246E">
        <w:rPr>
          <w:rFonts w:ascii="Segoe UI Symbol" w:hAnsi="Segoe UI Symbol" w:cs="Segoe UI Symbol"/>
          <w:sz w:val="24"/>
          <w:szCs w:val="24"/>
        </w:rPr>
        <w:t>☐</w:t>
      </w:r>
    </w:p>
    <w:p w14:paraId="4CCCF3C5" w14:textId="7BF65D9C" w:rsidR="008C246E" w:rsidRPr="008C246E" w:rsidRDefault="008C246E" w:rsidP="008C246E">
      <w:pPr>
        <w:ind w:left="0"/>
        <w:rPr>
          <w:rFonts w:cstheme="minorHAnsi"/>
          <w:sz w:val="24"/>
          <w:szCs w:val="24"/>
        </w:rPr>
      </w:pPr>
      <w:r w:rsidRPr="008C246E">
        <w:rPr>
          <w:rFonts w:cstheme="minorHAnsi"/>
          <w:sz w:val="24"/>
          <w:szCs w:val="24"/>
        </w:rPr>
        <w:t>Capacité à se remettre en question</w:t>
      </w:r>
      <w:r w:rsidRPr="008C246E">
        <w:rPr>
          <w:rFonts w:cstheme="minorHAnsi"/>
          <w:sz w:val="24"/>
          <w:szCs w:val="24"/>
        </w:rPr>
        <w:tab/>
      </w:r>
      <w:r w:rsidRPr="008C246E">
        <w:rPr>
          <w:rFonts w:ascii="Segoe UI Symbol" w:hAnsi="Segoe UI Symbol" w:cs="Segoe UI Symbol"/>
          <w:sz w:val="24"/>
          <w:szCs w:val="24"/>
        </w:rPr>
        <w:t>☐</w:t>
      </w:r>
      <w:r w:rsidRPr="008C246E">
        <w:rPr>
          <w:rFonts w:cstheme="minorHAnsi"/>
          <w:sz w:val="24"/>
          <w:szCs w:val="24"/>
        </w:rPr>
        <w:tab/>
      </w:r>
      <w:r w:rsidR="002246D6">
        <w:rPr>
          <w:rFonts w:cstheme="minorHAnsi"/>
          <w:sz w:val="24"/>
          <w:szCs w:val="24"/>
        </w:rPr>
        <w:t xml:space="preserve">        </w:t>
      </w:r>
      <w:r w:rsidRPr="008C246E">
        <w:rPr>
          <w:rFonts w:ascii="Segoe UI Symbol" w:hAnsi="Segoe UI Symbol" w:cs="Segoe UI Symbol"/>
          <w:sz w:val="24"/>
          <w:szCs w:val="24"/>
        </w:rPr>
        <w:t>☐</w:t>
      </w:r>
      <w:r w:rsidR="002246D6">
        <w:rPr>
          <w:rFonts w:cstheme="minorHAnsi"/>
          <w:sz w:val="24"/>
          <w:szCs w:val="24"/>
        </w:rPr>
        <w:t xml:space="preserve">                                         </w:t>
      </w:r>
      <w:r w:rsidRPr="008C246E">
        <w:rPr>
          <w:rFonts w:ascii="Segoe UI Symbol" w:hAnsi="Segoe UI Symbol" w:cs="Segoe UI Symbol"/>
          <w:sz w:val="24"/>
          <w:szCs w:val="24"/>
        </w:rPr>
        <w:t>☐</w:t>
      </w:r>
    </w:p>
    <w:p w14:paraId="6DB09C36" w14:textId="77777777" w:rsidR="008C246E" w:rsidRPr="008C246E" w:rsidRDefault="008C246E" w:rsidP="008C246E">
      <w:pPr>
        <w:ind w:left="0"/>
        <w:rPr>
          <w:rFonts w:cstheme="minorHAnsi"/>
          <w:sz w:val="24"/>
          <w:szCs w:val="24"/>
        </w:rPr>
      </w:pPr>
      <w:r w:rsidRPr="008C246E">
        <w:rPr>
          <w:rFonts w:cstheme="minorHAnsi"/>
          <w:sz w:val="24"/>
          <w:szCs w:val="24"/>
        </w:rPr>
        <w:t>4. Appréciation générale du tuteur</w:t>
      </w:r>
    </w:p>
    <w:p w14:paraId="2B65C70B" w14:textId="77777777" w:rsidR="008C246E" w:rsidRPr="008C246E" w:rsidRDefault="008C246E" w:rsidP="008C246E">
      <w:pPr>
        <w:ind w:left="0"/>
        <w:rPr>
          <w:rFonts w:cstheme="minorHAnsi"/>
          <w:sz w:val="24"/>
          <w:szCs w:val="24"/>
        </w:rPr>
      </w:pPr>
    </w:p>
    <w:p w14:paraId="7A91BB8C" w14:textId="77777777" w:rsidR="008C246E" w:rsidRPr="008C246E" w:rsidRDefault="008C246E" w:rsidP="008C246E">
      <w:pPr>
        <w:ind w:left="0"/>
        <w:rPr>
          <w:rFonts w:cstheme="minorHAnsi"/>
          <w:sz w:val="24"/>
          <w:szCs w:val="24"/>
        </w:rPr>
      </w:pPr>
      <w:r w:rsidRPr="008C246E">
        <w:rPr>
          <w:rFonts w:ascii="Segoe UI Emoji" w:hAnsi="Segoe UI Emoji" w:cs="Segoe UI Emoji"/>
          <w:sz w:val="24"/>
          <w:szCs w:val="24"/>
        </w:rPr>
        <w:t>✍️</w:t>
      </w:r>
      <w:r w:rsidRPr="008C246E">
        <w:rPr>
          <w:rFonts w:cstheme="minorHAnsi"/>
          <w:sz w:val="24"/>
          <w:szCs w:val="24"/>
        </w:rPr>
        <w:t xml:space="preserve"> Commentaires libres sur le parcours du stagiaire :</w:t>
      </w:r>
    </w:p>
    <w:p w14:paraId="43D4DFCC" w14:textId="77777777" w:rsidR="008C246E" w:rsidRPr="008C246E" w:rsidRDefault="008C246E" w:rsidP="008C246E">
      <w:pPr>
        <w:ind w:left="0"/>
        <w:rPr>
          <w:rFonts w:cstheme="minorHAnsi"/>
          <w:sz w:val="24"/>
          <w:szCs w:val="24"/>
        </w:rPr>
      </w:pPr>
      <w:r w:rsidRPr="008C246E">
        <w:rPr>
          <w:rFonts w:cstheme="minorHAnsi"/>
          <w:sz w:val="24"/>
          <w:szCs w:val="24"/>
        </w:rPr>
        <w:t>.............................................................................................................</w:t>
      </w:r>
    </w:p>
    <w:p w14:paraId="589A6B5A" w14:textId="77777777" w:rsidR="008C246E" w:rsidRPr="008C246E" w:rsidRDefault="008C246E" w:rsidP="008C246E">
      <w:pPr>
        <w:ind w:left="0"/>
        <w:rPr>
          <w:rFonts w:cstheme="minorHAnsi"/>
          <w:sz w:val="24"/>
          <w:szCs w:val="24"/>
        </w:rPr>
      </w:pPr>
      <w:r w:rsidRPr="008C246E">
        <w:rPr>
          <w:rFonts w:cstheme="minorHAnsi"/>
          <w:sz w:val="24"/>
          <w:szCs w:val="24"/>
        </w:rPr>
        <w:t>.............................................................................................................</w:t>
      </w:r>
    </w:p>
    <w:p w14:paraId="37153828" w14:textId="77777777" w:rsidR="008C246E" w:rsidRPr="008C246E" w:rsidRDefault="008C246E" w:rsidP="008C246E">
      <w:pPr>
        <w:ind w:left="0"/>
        <w:rPr>
          <w:rFonts w:cstheme="minorHAnsi"/>
          <w:sz w:val="24"/>
          <w:szCs w:val="24"/>
        </w:rPr>
      </w:pPr>
      <w:r w:rsidRPr="008C246E">
        <w:rPr>
          <w:rFonts w:cstheme="minorHAnsi"/>
          <w:sz w:val="24"/>
          <w:szCs w:val="24"/>
        </w:rPr>
        <w:t>.............................................................................................................</w:t>
      </w:r>
    </w:p>
    <w:p w14:paraId="4CE84BF3" w14:textId="77777777" w:rsidR="002246D6" w:rsidRDefault="002246D6" w:rsidP="008C246E">
      <w:pPr>
        <w:ind w:left="0"/>
        <w:rPr>
          <w:rFonts w:ascii="Segoe UI Emoji" w:hAnsi="Segoe UI Emoji" w:cs="Segoe UI Emoji"/>
          <w:sz w:val="24"/>
          <w:szCs w:val="24"/>
        </w:rPr>
      </w:pPr>
    </w:p>
    <w:p w14:paraId="22218F76" w14:textId="77777777" w:rsidR="002246D6" w:rsidRDefault="002246D6" w:rsidP="008C246E">
      <w:pPr>
        <w:ind w:left="0"/>
        <w:rPr>
          <w:rFonts w:ascii="Segoe UI Emoji" w:hAnsi="Segoe UI Emoji" w:cs="Segoe UI Emoji"/>
          <w:sz w:val="24"/>
          <w:szCs w:val="24"/>
        </w:rPr>
      </w:pPr>
    </w:p>
    <w:p w14:paraId="0FF98F29" w14:textId="77777777" w:rsidR="00532B66" w:rsidRDefault="002246D6" w:rsidP="008C246E">
      <w:pPr>
        <w:ind w:left="0"/>
        <w:rPr>
          <w:rFonts w:cstheme="minorHAnsi"/>
          <w:sz w:val="24"/>
          <w:szCs w:val="24"/>
        </w:rPr>
      </w:pPr>
      <w:r>
        <w:rPr>
          <w:rFonts w:cstheme="minorHAnsi"/>
          <w:sz w:val="24"/>
          <w:szCs w:val="24"/>
        </w:rPr>
        <w:t xml:space="preserve">      </w:t>
      </w:r>
    </w:p>
    <w:p w14:paraId="6FD9349C" w14:textId="351F61D9" w:rsidR="008C246E" w:rsidRPr="008C246E" w:rsidRDefault="002246D6" w:rsidP="008C246E">
      <w:pPr>
        <w:ind w:left="0"/>
        <w:rPr>
          <w:rFonts w:cstheme="minorHAnsi"/>
          <w:sz w:val="24"/>
          <w:szCs w:val="24"/>
        </w:rPr>
      </w:pPr>
      <w:r>
        <w:rPr>
          <w:rFonts w:cstheme="minorHAnsi"/>
          <w:sz w:val="24"/>
          <w:szCs w:val="24"/>
        </w:rPr>
        <w:t xml:space="preserve"> </w:t>
      </w:r>
      <w:r w:rsidR="008C246E" w:rsidRPr="008C246E">
        <w:rPr>
          <w:rFonts w:cstheme="minorHAnsi"/>
          <w:sz w:val="24"/>
          <w:szCs w:val="24"/>
        </w:rPr>
        <w:t>Compétence</w:t>
      </w:r>
      <w:r w:rsidR="008C246E" w:rsidRPr="008C246E">
        <w:rPr>
          <w:rFonts w:cstheme="minorHAnsi"/>
          <w:sz w:val="24"/>
          <w:szCs w:val="24"/>
        </w:rPr>
        <w:tab/>
      </w:r>
      <w:r>
        <w:rPr>
          <w:rFonts w:cstheme="minorHAnsi"/>
          <w:sz w:val="24"/>
          <w:szCs w:val="24"/>
        </w:rPr>
        <w:t xml:space="preserve">                                                       </w:t>
      </w:r>
      <w:r w:rsidR="008C246E" w:rsidRPr="008C246E">
        <w:rPr>
          <w:rFonts w:cstheme="minorHAnsi"/>
          <w:sz w:val="24"/>
          <w:szCs w:val="24"/>
        </w:rPr>
        <w:t>Observation</w:t>
      </w:r>
    </w:p>
    <w:p w14:paraId="7AC4465F" w14:textId="0CC03523" w:rsidR="008C246E" w:rsidRPr="008C246E" w:rsidRDefault="008C246E" w:rsidP="002246D6">
      <w:pPr>
        <w:ind w:left="0"/>
        <w:jc w:val="both"/>
        <w:rPr>
          <w:rFonts w:cstheme="minorHAnsi"/>
          <w:sz w:val="24"/>
          <w:szCs w:val="24"/>
        </w:rPr>
      </w:pPr>
      <w:r w:rsidRPr="008C246E">
        <w:rPr>
          <w:rFonts w:ascii="Segoe UI Emoji" w:hAnsi="Segoe UI Emoji" w:cs="Segoe UI Emoji"/>
          <w:sz w:val="24"/>
          <w:szCs w:val="24"/>
        </w:rPr>
        <w:t>👥</w:t>
      </w:r>
      <w:r w:rsidRPr="008C246E">
        <w:rPr>
          <w:rFonts w:cstheme="minorHAnsi"/>
          <w:sz w:val="24"/>
          <w:szCs w:val="24"/>
        </w:rPr>
        <w:t xml:space="preserve"> Relation aux enfants</w:t>
      </w:r>
      <w:r w:rsidRPr="008C246E">
        <w:rPr>
          <w:rFonts w:cstheme="minorHAnsi"/>
          <w:sz w:val="24"/>
          <w:szCs w:val="24"/>
        </w:rPr>
        <w:tab/>
      </w:r>
      <w:r w:rsidR="002246D6">
        <w:rPr>
          <w:rFonts w:cstheme="minorHAnsi"/>
          <w:sz w:val="24"/>
          <w:szCs w:val="24"/>
        </w:rPr>
        <w:t xml:space="preserve">             </w:t>
      </w:r>
      <w:r w:rsidRPr="008C246E">
        <w:rPr>
          <w:rFonts w:cstheme="minorHAnsi"/>
          <w:sz w:val="24"/>
          <w:szCs w:val="24"/>
        </w:rPr>
        <w:t>Capacité d’écoute, respect, gestion de groupe</w:t>
      </w:r>
    </w:p>
    <w:p w14:paraId="56CC9489" w14:textId="77777777" w:rsidR="008C246E" w:rsidRPr="008C246E" w:rsidRDefault="008C246E" w:rsidP="002246D6">
      <w:pPr>
        <w:ind w:left="0"/>
        <w:jc w:val="both"/>
        <w:rPr>
          <w:rFonts w:cstheme="minorHAnsi"/>
          <w:sz w:val="24"/>
          <w:szCs w:val="24"/>
        </w:rPr>
      </w:pPr>
      <w:r w:rsidRPr="008C246E">
        <w:rPr>
          <w:rFonts w:ascii="Segoe UI Emoji" w:hAnsi="Segoe UI Emoji" w:cs="Segoe UI Emoji"/>
          <w:sz w:val="24"/>
          <w:szCs w:val="24"/>
        </w:rPr>
        <w:t>🧠</w:t>
      </w:r>
      <w:r w:rsidRPr="008C246E">
        <w:rPr>
          <w:rFonts w:cstheme="minorHAnsi"/>
          <w:sz w:val="24"/>
          <w:szCs w:val="24"/>
        </w:rPr>
        <w:t xml:space="preserve"> Participation aux activités</w:t>
      </w:r>
      <w:r w:rsidRPr="008C246E">
        <w:rPr>
          <w:rFonts w:cstheme="minorHAnsi"/>
          <w:sz w:val="24"/>
          <w:szCs w:val="24"/>
        </w:rPr>
        <w:tab/>
        <w:t>Implication, préparation, animation</w:t>
      </w:r>
    </w:p>
    <w:p w14:paraId="016B2683" w14:textId="44C344E0" w:rsidR="008C246E" w:rsidRPr="008C246E" w:rsidRDefault="008C246E" w:rsidP="002246D6">
      <w:pPr>
        <w:ind w:left="0"/>
        <w:jc w:val="both"/>
        <w:rPr>
          <w:rFonts w:cstheme="minorHAnsi"/>
          <w:sz w:val="24"/>
          <w:szCs w:val="24"/>
        </w:rPr>
      </w:pPr>
      <w:r w:rsidRPr="008C246E">
        <w:rPr>
          <w:rFonts w:ascii="Segoe UI Emoji" w:hAnsi="Segoe UI Emoji" w:cs="Segoe UI Emoji"/>
          <w:sz w:val="24"/>
          <w:szCs w:val="24"/>
        </w:rPr>
        <w:t>🤝</w:t>
      </w:r>
      <w:r w:rsidRPr="008C246E">
        <w:rPr>
          <w:rFonts w:cstheme="minorHAnsi"/>
          <w:sz w:val="24"/>
          <w:szCs w:val="24"/>
        </w:rPr>
        <w:t xml:space="preserve"> Relation à l’équipe</w:t>
      </w:r>
      <w:r w:rsidRPr="008C246E">
        <w:rPr>
          <w:rFonts w:cstheme="minorHAnsi"/>
          <w:sz w:val="24"/>
          <w:szCs w:val="24"/>
        </w:rPr>
        <w:tab/>
      </w:r>
      <w:r w:rsidR="002246D6">
        <w:rPr>
          <w:rFonts w:cstheme="minorHAnsi"/>
          <w:sz w:val="24"/>
          <w:szCs w:val="24"/>
        </w:rPr>
        <w:t xml:space="preserve">             </w:t>
      </w:r>
      <w:r w:rsidRPr="008C246E">
        <w:rPr>
          <w:rFonts w:cstheme="minorHAnsi"/>
          <w:sz w:val="24"/>
          <w:szCs w:val="24"/>
        </w:rPr>
        <w:t>Intégration, communication, esprit d’équipe</w:t>
      </w:r>
    </w:p>
    <w:p w14:paraId="06B121CC" w14:textId="56CB5092" w:rsidR="008C246E" w:rsidRPr="008C246E" w:rsidRDefault="008C246E" w:rsidP="002246D6">
      <w:pPr>
        <w:ind w:left="0"/>
        <w:jc w:val="both"/>
        <w:rPr>
          <w:rFonts w:cstheme="minorHAnsi"/>
          <w:sz w:val="24"/>
          <w:szCs w:val="24"/>
        </w:rPr>
      </w:pPr>
      <w:r w:rsidRPr="008C246E">
        <w:rPr>
          <w:rFonts w:ascii="Segoe UI Emoji" w:hAnsi="Segoe UI Emoji" w:cs="Segoe UI Emoji"/>
          <w:sz w:val="24"/>
          <w:szCs w:val="24"/>
        </w:rPr>
        <w:t>🧭</w:t>
      </w:r>
      <w:r w:rsidRPr="008C246E">
        <w:rPr>
          <w:rFonts w:cstheme="minorHAnsi"/>
          <w:sz w:val="24"/>
          <w:szCs w:val="24"/>
        </w:rPr>
        <w:t xml:space="preserve"> Posture professionnelle</w:t>
      </w:r>
      <w:r w:rsidRPr="008C246E">
        <w:rPr>
          <w:rFonts w:cstheme="minorHAnsi"/>
          <w:sz w:val="24"/>
          <w:szCs w:val="24"/>
        </w:rPr>
        <w:tab/>
      </w:r>
      <w:r w:rsidR="002246D6">
        <w:rPr>
          <w:rFonts w:cstheme="minorHAnsi"/>
          <w:sz w:val="24"/>
          <w:szCs w:val="24"/>
        </w:rPr>
        <w:t xml:space="preserve">             </w:t>
      </w:r>
      <w:r w:rsidRPr="008C246E">
        <w:rPr>
          <w:rFonts w:cstheme="minorHAnsi"/>
          <w:sz w:val="24"/>
          <w:szCs w:val="24"/>
        </w:rPr>
        <w:t>Ponctualité, respect des consignes, initiative</w:t>
      </w:r>
    </w:p>
    <w:p w14:paraId="546A370C" w14:textId="77777777" w:rsidR="008C246E" w:rsidRPr="008C246E" w:rsidRDefault="008C246E" w:rsidP="002246D6">
      <w:pPr>
        <w:ind w:left="0"/>
        <w:jc w:val="both"/>
        <w:rPr>
          <w:rFonts w:cstheme="minorHAnsi"/>
          <w:sz w:val="24"/>
          <w:szCs w:val="24"/>
        </w:rPr>
      </w:pPr>
      <w:r w:rsidRPr="008C246E">
        <w:rPr>
          <w:rFonts w:ascii="Segoe UI Emoji" w:hAnsi="Segoe UI Emoji" w:cs="Segoe UI Emoji"/>
          <w:sz w:val="24"/>
          <w:szCs w:val="24"/>
        </w:rPr>
        <w:t>🧰</w:t>
      </w:r>
      <w:r w:rsidRPr="008C246E">
        <w:rPr>
          <w:rFonts w:cstheme="minorHAnsi"/>
          <w:sz w:val="24"/>
          <w:szCs w:val="24"/>
        </w:rPr>
        <w:t xml:space="preserve"> Gestion du matériel / sécurité</w:t>
      </w:r>
      <w:r w:rsidRPr="008C246E">
        <w:rPr>
          <w:rFonts w:cstheme="minorHAnsi"/>
          <w:sz w:val="24"/>
          <w:szCs w:val="24"/>
        </w:rPr>
        <w:tab/>
        <w:t>Organisation, anticipation, vigilance</w:t>
      </w:r>
    </w:p>
    <w:p w14:paraId="0E6B0A69" w14:textId="48874D49" w:rsidR="008C246E" w:rsidRDefault="008C246E" w:rsidP="002246D6">
      <w:pPr>
        <w:ind w:left="0"/>
        <w:jc w:val="both"/>
        <w:rPr>
          <w:rFonts w:cstheme="minorHAnsi"/>
          <w:sz w:val="24"/>
          <w:szCs w:val="24"/>
        </w:rPr>
      </w:pPr>
      <w:r w:rsidRPr="008C246E">
        <w:rPr>
          <w:rFonts w:ascii="Segoe UI Emoji" w:hAnsi="Segoe UI Emoji" w:cs="Segoe UI Emoji"/>
          <w:sz w:val="24"/>
          <w:szCs w:val="24"/>
        </w:rPr>
        <w:t>📈</w:t>
      </w:r>
      <w:r w:rsidRPr="008C246E">
        <w:rPr>
          <w:rFonts w:cstheme="minorHAnsi"/>
          <w:sz w:val="24"/>
          <w:szCs w:val="24"/>
        </w:rPr>
        <w:t xml:space="preserve"> Évolution durant le stage</w:t>
      </w:r>
      <w:r w:rsidRPr="008C246E">
        <w:rPr>
          <w:rFonts w:cstheme="minorHAnsi"/>
          <w:sz w:val="24"/>
          <w:szCs w:val="24"/>
        </w:rPr>
        <w:tab/>
      </w:r>
      <w:r w:rsidR="002246D6">
        <w:rPr>
          <w:rFonts w:cstheme="minorHAnsi"/>
          <w:sz w:val="24"/>
          <w:szCs w:val="24"/>
        </w:rPr>
        <w:t xml:space="preserve">              </w:t>
      </w:r>
      <w:r w:rsidRPr="008C246E">
        <w:rPr>
          <w:rFonts w:cstheme="minorHAnsi"/>
          <w:sz w:val="24"/>
          <w:szCs w:val="24"/>
        </w:rPr>
        <w:t>Progrès constatés, autonomie acquise</w:t>
      </w:r>
    </w:p>
    <w:sectPr w:rsidR="008C246E" w:rsidSect="00D34AD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3407" w14:textId="77777777" w:rsidR="00E81F53" w:rsidRDefault="00E81F53" w:rsidP="00085B4E">
      <w:r>
        <w:separator/>
      </w:r>
    </w:p>
  </w:endnote>
  <w:endnote w:type="continuationSeparator" w:id="0">
    <w:p w14:paraId="1B3025A9" w14:textId="77777777" w:rsidR="00E81F53" w:rsidRDefault="00E81F53" w:rsidP="0008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736CB" w14:textId="77777777" w:rsidR="00E81F53" w:rsidRDefault="00E81F53" w:rsidP="00085B4E">
      <w:r>
        <w:separator/>
      </w:r>
    </w:p>
  </w:footnote>
  <w:footnote w:type="continuationSeparator" w:id="0">
    <w:p w14:paraId="4DB926C9" w14:textId="77777777" w:rsidR="00E81F53" w:rsidRDefault="00E81F53" w:rsidP="00085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6A1"/>
    <w:multiLevelType w:val="multilevel"/>
    <w:tmpl w:val="97AA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2536D"/>
    <w:multiLevelType w:val="multilevel"/>
    <w:tmpl w:val="784A1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84497"/>
    <w:multiLevelType w:val="multilevel"/>
    <w:tmpl w:val="4FAE52D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D1330B"/>
    <w:multiLevelType w:val="multilevel"/>
    <w:tmpl w:val="D8AE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20EDE"/>
    <w:multiLevelType w:val="multilevel"/>
    <w:tmpl w:val="F6F8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A7C0A"/>
    <w:multiLevelType w:val="multilevel"/>
    <w:tmpl w:val="AEC2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20768"/>
    <w:multiLevelType w:val="multilevel"/>
    <w:tmpl w:val="7E5E4F18"/>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33F6FF7"/>
    <w:multiLevelType w:val="multilevel"/>
    <w:tmpl w:val="52D2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10A80"/>
    <w:multiLevelType w:val="multilevel"/>
    <w:tmpl w:val="23FA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31D24"/>
    <w:multiLevelType w:val="multilevel"/>
    <w:tmpl w:val="3C06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B6557"/>
    <w:multiLevelType w:val="multilevel"/>
    <w:tmpl w:val="0438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32C8B"/>
    <w:multiLevelType w:val="multilevel"/>
    <w:tmpl w:val="038C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B0333"/>
    <w:multiLevelType w:val="multilevel"/>
    <w:tmpl w:val="F0E4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8771A"/>
    <w:multiLevelType w:val="multilevel"/>
    <w:tmpl w:val="D572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73FD5"/>
    <w:multiLevelType w:val="multilevel"/>
    <w:tmpl w:val="15CE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F6263"/>
    <w:multiLevelType w:val="multilevel"/>
    <w:tmpl w:val="59BE2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102D6"/>
    <w:multiLevelType w:val="hybridMultilevel"/>
    <w:tmpl w:val="E4E84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7B13EC"/>
    <w:multiLevelType w:val="multilevel"/>
    <w:tmpl w:val="1276B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D5B89"/>
    <w:multiLevelType w:val="multilevel"/>
    <w:tmpl w:val="B100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769B8"/>
    <w:multiLevelType w:val="multilevel"/>
    <w:tmpl w:val="F00E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20867"/>
    <w:multiLevelType w:val="hybridMultilevel"/>
    <w:tmpl w:val="DA6841E6"/>
    <w:lvl w:ilvl="0" w:tplc="F438C8FA">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C40003"/>
    <w:multiLevelType w:val="multilevel"/>
    <w:tmpl w:val="5B3C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209C6"/>
    <w:multiLevelType w:val="multilevel"/>
    <w:tmpl w:val="2E7E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390061"/>
    <w:multiLevelType w:val="multilevel"/>
    <w:tmpl w:val="895A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1450FD"/>
    <w:multiLevelType w:val="multilevel"/>
    <w:tmpl w:val="67FA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D74A4"/>
    <w:multiLevelType w:val="hybridMultilevel"/>
    <w:tmpl w:val="654478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E6C599F"/>
    <w:multiLevelType w:val="multilevel"/>
    <w:tmpl w:val="DCCA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7675A6"/>
    <w:multiLevelType w:val="multilevel"/>
    <w:tmpl w:val="41C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35251D"/>
    <w:multiLevelType w:val="multilevel"/>
    <w:tmpl w:val="1AEC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16028"/>
    <w:multiLevelType w:val="multilevel"/>
    <w:tmpl w:val="394E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A011F"/>
    <w:multiLevelType w:val="multilevel"/>
    <w:tmpl w:val="4968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563534"/>
    <w:multiLevelType w:val="multilevel"/>
    <w:tmpl w:val="7C0C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165254"/>
    <w:multiLevelType w:val="multilevel"/>
    <w:tmpl w:val="4B3E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F0ACF"/>
    <w:multiLevelType w:val="multilevel"/>
    <w:tmpl w:val="A5A6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41664D"/>
    <w:multiLevelType w:val="multilevel"/>
    <w:tmpl w:val="D86E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B31C9"/>
    <w:multiLevelType w:val="multilevel"/>
    <w:tmpl w:val="3A702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00C1D"/>
    <w:multiLevelType w:val="multilevel"/>
    <w:tmpl w:val="D2E8CB18"/>
    <w:lvl w:ilvl="0">
      <w:start w:val="1"/>
      <w:numFmt w:val="decimal"/>
      <w:lvlText w:val="%1."/>
      <w:lvlJc w:val="left"/>
      <w:pPr>
        <w:ind w:left="375" w:hanging="37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72E62F36"/>
    <w:multiLevelType w:val="hybridMultilevel"/>
    <w:tmpl w:val="2B84B1A0"/>
    <w:lvl w:ilvl="0" w:tplc="F54A9FC8">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73E323A9"/>
    <w:multiLevelType w:val="multilevel"/>
    <w:tmpl w:val="5A52665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Narrow" w:eastAsia="Calibri" w:hAnsi="Arial Narrow"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04A31"/>
    <w:multiLevelType w:val="multilevel"/>
    <w:tmpl w:val="156E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C033FF"/>
    <w:multiLevelType w:val="multilevel"/>
    <w:tmpl w:val="0C18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5E4B2C"/>
    <w:multiLevelType w:val="multilevel"/>
    <w:tmpl w:val="3072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380F20"/>
    <w:multiLevelType w:val="multilevel"/>
    <w:tmpl w:val="E5C8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588240">
    <w:abstractNumId w:val="25"/>
  </w:num>
  <w:num w:numId="2" w16cid:durableId="1260793135">
    <w:abstractNumId w:val="2"/>
  </w:num>
  <w:num w:numId="3" w16cid:durableId="34163385">
    <w:abstractNumId w:val="36"/>
  </w:num>
  <w:num w:numId="4" w16cid:durableId="1468743920">
    <w:abstractNumId w:val="6"/>
  </w:num>
  <w:num w:numId="5" w16cid:durableId="1999265107">
    <w:abstractNumId w:val="37"/>
  </w:num>
  <w:num w:numId="6" w16cid:durableId="1737121942">
    <w:abstractNumId w:val="10"/>
  </w:num>
  <w:num w:numId="7" w16cid:durableId="460271917">
    <w:abstractNumId w:val="9"/>
  </w:num>
  <w:num w:numId="8" w16cid:durableId="1081560625">
    <w:abstractNumId w:val="1"/>
  </w:num>
  <w:num w:numId="9" w16cid:durableId="1001616022">
    <w:abstractNumId w:val="35"/>
  </w:num>
  <w:num w:numId="10" w16cid:durableId="934168232">
    <w:abstractNumId w:val="8"/>
  </w:num>
  <w:num w:numId="11" w16cid:durableId="61832108">
    <w:abstractNumId w:val="40"/>
  </w:num>
  <w:num w:numId="12" w16cid:durableId="13532327">
    <w:abstractNumId w:val="27"/>
  </w:num>
  <w:num w:numId="13" w16cid:durableId="1205412717">
    <w:abstractNumId w:val="22"/>
  </w:num>
  <w:num w:numId="14" w16cid:durableId="1726372353">
    <w:abstractNumId w:val="31"/>
  </w:num>
  <w:num w:numId="15" w16cid:durableId="409348934">
    <w:abstractNumId w:val="14"/>
  </w:num>
  <w:num w:numId="16" w16cid:durableId="388724903">
    <w:abstractNumId w:val="23"/>
  </w:num>
  <w:num w:numId="17" w16cid:durableId="1836996405">
    <w:abstractNumId w:val="38"/>
  </w:num>
  <w:num w:numId="18" w16cid:durableId="1034768332">
    <w:abstractNumId w:val="32"/>
  </w:num>
  <w:num w:numId="19" w16cid:durableId="1602110003">
    <w:abstractNumId w:val="3"/>
  </w:num>
  <w:num w:numId="20" w16cid:durableId="10768139">
    <w:abstractNumId w:val="41"/>
  </w:num>
  <w:num w:numId="21" w16cid:durableId="1856462033">
    <w:abstractNumId w:val="39"/>
  </w:num>
  <w:num w:numId="22" w16cid:durableId="1311211167">
    <w:abstractNumId w:val="20"/>
  </w:num>
  <w:num w:numId="23" w16cid:durableId="39018584">
    <w:abstractNumId w:val="7"/>
  </w:num>
  <w:num w:numId="24" w16cid:durableId="1176649369">
    <w:abstractNumId w:val="24"/>
  </w:num>
  <w:num w:numId="25" w16cid:durableId="1419131494">
    <w:abstractNumId w:val="19"/>
  </w:num>
  <w:num w:numId="26" w16cid:durableId="1404796277">
    <w:abstractNumId w:val="17"/>
  </w:num>
  <w:num w:numId="27" w16cid:durableId="1147938500">
    <w:abstractNumId w:val="15"/>
  </w:num>
  <w:num w:numId="28" w16cid:durableId="598173906">
    <w:abstractNumId w:val="30"/>
  </w:num>
  <w:num w:numId="29" w16cid:durableId="1120761053">
    <w:abstractNumId w:val="5"/>
  </w:num>
  <w:num w:numId="30" w16cid:durableId="891617526">
    <w:abstractNumId w:val="12"/>
  </w:num>
  <w:num w:numId="31" w16cid:durableId="1368797650">
    <w:abstractNumId w:val="4"/>
  </w:num>
  <w:num w:numId="32" w16cid:durableId="1888180942">
    <w:abstractNumId w:val="42"/>
  </w:num>
  <w:num w:numId="33" w16cid:durableId="2021199852">
    <w:abstractNumId w:val="18"/>
  </w:num>
  <w:num w:numId="34" w16cid:durableId="1977296886">
    <w:abstractNumId w:val="0"/>
  </w:num>
  <w:num w:numId="35" w16cid:durableId="210390404">
    <w:abstractNumId w:val="28"/>
  </w:num>
  <w:num w:numId="36" w16cid:durableId="625042667">
    <w:abstractNumId w:val="26"/>
  </w:num>
  <w:num w:numId="37" w16cid:durableId="1555387683">
    <w:abstractNumId w:val="13"/>
  </w:num>
  <w:num w:numId="38" w16cid:durableId="1006250736">
    <w:abstractNumId w:val="33"/>
  </w:num>
  <w:num w:numId="39" w16cid:durableId="1491021568">
    <w:abstractNumId w:val="34"/>
  </w:num>
  <w:num w:numId="40" w16cid:durableId="1141195130">
    <w:abstractNumId w:val="29"/>
  </w:num>
  <w:num w:numId="41" w16cid:durableId="2039771939">
    <w:abstractNumId w:val="11"/>
  </w:num>
  <w:num w:numId="42" w16cid:durableId="1179461823">
    <w:abstractNumId w:val="21"/>
  </w:num>
  <w:num w:numId="43" w16cid:durableId="19813006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40"/>
    <w:rsid w:val="00054936"/>
    <w:rsid w:val="00083329"/>
    <w:rsid w:val="00085B4E"/>
    <w:rsid w:val="000D512B"/>
    <w:rsid w:val="000F47C6"/>
    <w:rsid w:val="00116A0B"/>
    <w:rsid w:val="001A19C4"/>
    <w:rsid w:val="001F073B"/>
    <w:rsid w:val="001F5901"/>
    <w:rsid w:val="001F5F48"/>
    <w:rsid w:val="002246D6"/>
    <w:rsid w:val="00232F2A"/>
    <w:rsid w:val="002961F7"/>
    <w:rsid w:val="00397F9B"/>
    <w:rsid w:val="003A0D24"/>
    <w:rsid w:val="003E0458"/>
    <w:rsid w:val="00445CF7"/>
    <w:rsid w:val="00483828"/>
    <w:rsid w:val="004E662C"/>
    <w:rsid w:val="00512902"/>
    <w:rsid w:val="00532B66"/>
    <w:rsid w:val="0060218C"/>
    <w:rsid w:val="00661608"/>
    <w:rsid w:val="0067131A"/>
    <w:rsid w:val="00677291"/>
    <w:rsid w:val="00711BFC"/>
    <w:rsid w:val="00736D52"/>
    <w:rsid w:val="00757379"/>
    <w:rsid w:val="00771023"/>
    <w:rsid w:val="00782333"/>
    <w:rsid w:val="00782595"/>
    <w:rsid w:val="00826FB5"/>
    <w:rsid w:val="0088744B"/>
    <w:rsid w:val="008C1939"/>
    <w:rsid w:val="008C246E"/>
    <w:rsid w:val="009238F6"/>
    <w:rsid w:val="00967300"/>
    <w:rsid w:val="00992C0E"/>
    <w:rsid w:val="009953FF"/>
    <w:rsid w:val="009C2E7A"/>
    <w:rsid w:val="00A45546"/>
    <w:rsid w:val="00A8734E"/>
    <w:rsid w:val="00AB7113"/>
    <w:rsid w:val="00AB7126"/>
    <w:rsid w:val="00AF38F5"/>
    <w:rsid w:val="00B221EF"/>
    <w:rsid w:val="00B556F1"/>
    <w:rsid w:val="00B7014B"/>
    <w:rsid w:val="00BA09C9"/>
    <w:rsid w:val="00BA5486"/>
    <w:rsid w:val="00BB6620"/>
    <w:rsid w:val="00BD2E39"/>
    <w:rsid w:val="00C07A6F"/>
    <w:rsid w:val="00C50D29"/>
    <w:rsid w:val="00C5487A"/>
    <w:rsid w:val="00C81DE4"/>
    <w:rsid w:val="00CA0502"/>
    <w:rsid w:val="00CC4040"/>
    <w:rsid w:val="00D34AD5"/>
    <w:rsid w:val="00D756D3"/>
    <w:rsid w:val="00DB1554"/>
    <w:rsid w:val="00E04DF9"/>
    <w:rsid w:val="00E0540E"/>
    <w:rsid w:val="00E777FB"/>
    <w:rsid w:val="00E81F53"/>
    <w:rsid w:val="00ED3271"/>
    <w:rsid w:val="00ED688F"/>
    <w:rsid w:val="00EE70DA"/>
    <w:rsid w:val="00F03EDE"/>
    <w:rsid w:val="00F55FDE"/>
    <w:rsid w:val="00F67811"/>
    <w:rsid w:val="00F92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46E7"/>
  <w15:chartTrackingRefBased/>
  <w15:docId w15:val="{6526DF5B-B390-4938-BDDE-26AE6D01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ind w:left="851" w:righ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4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C4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C404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C404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C404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C404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404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404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404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404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C404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C404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C404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C404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C40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40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40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4040"/>
    <w:rPr>
      <w:rFonts w:eastAsiaTheme="majorEastAsia" w:cstheme="majorBidi"/>
      <w:color w:val="272727" w:themeColor="text1" w:themeTint="D8"/>
    </w:rPr>
  </w:style>
  <w:style w:type="paragraph" w:styleId="Titre">
    <w:name w:val="Title"/>
    <w:basedOn w:val="Normal"/>
    <w:next w:val="Normal"/>
    <w:link w:val="TitreCar"/>
    <w:uiPriority w:val="10"/>
    <w:qFormat/>
    <w:rsid w:val="00CC404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40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4040"/>
    <w:pPr>
      <w:numPr>
        <w:ilvl w:val="1"/>
      </w:numPr>
      <w:spacing w:after="160"/>
      <w:ind w:left="851"/>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40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404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C4040"/>
    <w:rPr>
      <w:i/>
      <w:iCs/>
      <w:color w:val="404040" w:themeColor="text1" w:themeTint="BF"/>
    </w:rPr>
  </w:style>
  <w:style w:type="paragraph" w:styleId="Paragraphedeliste">
    <w:name w:val="List Paragraph"/>
    <w:basedOn w:val="Normal"/>
    <w:uiPriority w:val="34"/>
    <w:qFormat/>
    <w:rsid w:val="00CC4040"/>
    <w:pPr>
      <w:ind w:left="720"/>
      <w:contextualSpacing/>
    </w:pPr>
  </w:style>
  <w:style w:type="character" w:styleId="Accentuationintense">
    <w:name w:val="Intense Emphasis"/>
    <w:basedOn w:val="Policepardfaut"/>
    <w:uiPriority w:val="21"/>
    <w:qFormat/>
    <w:rsid w:val="00CC4040"/>
    <w:rPr>
      <w:i/>
      <w:iCs/>
      <w:color w:val="2F5496" w:themeColor="accent1" w:themeShade="BF"/>
    </w:rPr>
  </w:style>
  <w:style w:type="paragraph" w:styleId="Citationintense">
    <w:name w:val="Intense Quote"/>
    <w:basedOn w:val="Normal"/>
    <w:next w:val="Normal"/>
    <w:link w:val="CitationintenseCar"/>
    <w:uiPriority w:val="30"/>
    <w:qFormat/>
    <w:rsid w:val="00CC4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C4040"/>
    <w:rPr>
      <w:i/>
      <w:iCs/>
      <w:color w:val="2F5496" w:themeColor="accent1" w:themeShade="BF"/>
    </w:rPr>
  </w:style>
  <w:style w:type="character" w:styleId="Rfrenceintense">
    <w:name w:val="Intense Reference"/>
    <w:basedOn w:val="Policepardfaut"/>
    <w:uiPriority w:val="32"/>
    <w:qFormat/>
    <w:rsid w:val="00CC4040"/>
    <w:rPr>
      <w:b/>
      <w:bCs/>
      <w:smallCaps/>
      <w:color w:val="2F5496" w:themeColor="accent1" w:themeShade="BF"/>
      <w:spacing w:val="5"/>
    </w:rPr>
  </w:style>
  <w:style w:type="character" w:styleId="Marquedecommentaire">
    <w:name w:val="annotation reference"/>
    <w:basedOn w:val="Policepardfaut"/>
    <w:uiPriority w:val="99"/>
    <w:semiHidden/>
    <w:unhideWhenUsed/>
    <w:rsid w:val="00B556F1"/>
    <w:rPr>
      <w:sz w:val="16"/>
      <w:szCs w:val="16"/>
    </w:rPr>
  </w:style>
  <w:style w:type="paragraph" w:styleId="Commentaire">
    <w:name w:val="annotation text"/>
    <w:basedOn w:val="Normal"/>
    <w:link w:val="CommentaireCar"/>
    <w:uiPriority w:val="99"/>
    <w:semiHidden/>
    <w:unhideWhenUsed/>
    <w:rsid w:val="00B556F1"/>
    <w:rPr>
      <w:sz w:val="20"/>
      <w:szCs w:val="20"/>
    </w:rPr>
  </w:style>
  <w:style w:type="character" w:customStyle="1" w:styleId="CommentaireCar">
    <w:name w:val="Commentaire Car"/>
    <w:basedOn w:val="Policepardfaut"/>
    <w:link w:val="Commentaire"/>
    <w:uiPriority w:val="99"/>
    <w:semiHidden/>
    <w:rsid w:val="00B556F1"/>
    <w:rPr>
      <w:sz w:val="20"/>
      <w:szCs w:val="20"/>
    </w:rPr>
  </w:style>
  <w:style w:type="paragraph" w:styleId="Objetducommentaire">
    <w:name w:val="annotation subject"/>
    <w:basedOn w:val="Commentaire"/>
    <w:next w:val="Commentaire"/>
    <w:link w:val="ObjetducommentaireCar"/>
    <w:uiPriority w:val="99"/>
    <w:semiHidden/>
    <w:unhideWhenUsed/>
    <w:rsid w:val="00B556F1"/>
    <w:rPr>
      <w:b/>
      <w:bCs/>
    </w:rPr>
  </w:style>
  <w:style w:type="character" w:customStyle="1" w:styleId="ObjetducommentaireCar">
    <w:name w:val="Objet du commentaire Car"/>
    <w:basedOn w:val="CommentaireCar"/>
    <w:link w:val="Objetducommentaire"/>
    <w:uiPriority w:val="99"/>
    <w:semiHidden/>
    <w:rsid w:val="00B556F1"/>
    <w:rPr>
      <w:b/>
      <w:bCs/>
      <w:sz w:val="20"/>
      <w:szCs w:val="20"/>
    </w:rPr>
  </w:style>
  <w:style w:type="character" w:styleId="Lienhypertexte">
    <w:name w:val="Hyperlink"/>
    <w:basedOn w:val="Policepardfaut"/>
    <w:uiPriority w:val="99"/>
    <w:unhideWhenUsed/>
    <w:rsid w:val="00085B4E"/>
    <w:rPr>
      <w:color w:val="0563C1" w:themeColor="hyperlink"/>
      <w:u w:val="single"/>
    </w:rPr>
  </w:style>
  <w:style w:type="character" w:styleId="Mentionnonrsolue">
    <w:name w:val="Unresolved Mention"/>
    <w:basedOn w:val="Policepardfaut"/>
    <w:uiPriority w:val="99"/>
    <w:semiHidden/>
    <w:unhideWhenUsed/>
    <w:rsid w:val="00085B4E"/>
    <w:rPr>
      <w:color w:val="605E5C"/>
      <w:shd w:val="clear" w:color="auto" w:fill="E1DFDD"/>
    </w:rPr>
  </w:style>
  <w:style w:type="paragraph" w:styleId="En-tte">
    <w:name w:val="header"/>
    <w:basedOn w:val="Normal"/>
    <w:link w:val="En-tteCar"/>
    <w:uiPriority w:val="99"/>
    <w:unhideWhenUsed/>
    <w:rsid w:val="00085B4E"/>
    <w:pPr>
      <w:tabs>
        <w:tab w:val="center" w:pos="4536"/>
        <w:tab w:val="right" w:pos="9072"/>
      </w:tabs>
    </w:pPr>
  </w:style>
  <w:style w:type="character" w:customStyle="1" w:styleId="En-tteCar">
    <w:name w:val="En-tête Car"/>
    <w:basedOn w:val="Policepardfaut"/>
    <w:link w:val="En-tte"/>
    <w:uiPriority w:val="99"/>
    <w:rsid w:val="00085B4E"/>
  </w:style>
  <w:style w:type="paragraph" w:styleId="Pieddepage">
    <w:name w:val="footer"/>
    <w:basedOn w:val="Normal"/>
    <w:link w:val="PieddepageCar"/>
    <w:uiPriority w:val="99"/>
    <w:unhideWhenUsed/>
    <w:rsid w:val="00085B4E"/>
    <w:pPr>
      <w:tabs>
        <w:tab w:val="center" w:pos="4536"/>
        <w:tab w:val="right" w:pos="9072"/>
      </w:tabs>
    </w:pPr>
  </w:style>
  <w:style w:type="character" w:customStyle="1" w:styleId="PieddepageCar">
    <w:name w:val="Pied de page Car"/>
    <w:basedOn w:val="Policepardfaut"/>
    <w:link w:val="Pieddepage"/>
    <w:uiPriority w:val="99"/>
    <w:rsid w:val="00085B4E"/>
  </w:style>
  <w:style w:type="paragraph" w:styleId="NormalWeb">
    <w:name w:val="Normal (Web)"/>
    <w:basedOn w:val="Normal"/>
    <w:uiPriority w:val="99"/>
    <w:semiHidden/>
    <w:unhideWhenUsed/>
    <w:rsid w:val="002246D6"/>
    <w:pPr>
      <w:spacing w:before="100" w:beforeAutospacing="1" w:after="100" w:afterAutospacing="1"/>
      <w:ind w:left="0" w:right="0"/>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2246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2076">
      <w:bodyDiv w:val="1"/>
      <w:marLeft w:val="0"/>
      <w:marRight w:val="0"/>
      <w:marTop w:val="0"/>
      <w:marBottom w:val="0"/>
      <w:divBdr>
        <w:top w:val="none" w:sz="0" w:space="0" w:color="auto"/>
        <w:left w:val="none" w:sz="0" w:space="0" w:color="auto"/>
        <w:bottom w:val="none" w:sz="0" w:space="0" w:color="auto"/>
        <w:right w:val="none" w:sz="0" w:space="0" w:color="auto"/>
      </w:divBdr>
    </w:div>
    <w:div w:id="65688412">
      <w:bodyDiv w:val="1"/>
      <w:marLeft w:val="0"/>
      <w:marRight w:val="0"/>
      <w:marTop w:val="0"/>
      <w:marBottom w:val="0"/>
      <w:divBdr>
        <w:top w:val="none" w:sz="0" w:space="0" w:color="auto"/>
        <w:left w:val="none" w:sz="0" w:space="0" w:color="auto"/>
        <w:bottom w:val="none" w:sz="0" w:space="0" w:color="auto"/>
        <w:right w:val="none" w:sz="0" w:space="0" w:color="auto"/>
      </w:divBdr>
    </w:div>
    <w:div w:id="307636864">
      <w:bodyDiv w:val="1"/>
      <w:marLeft w:val="0"/>
      <w:marRight w:val="0"/>
      <w:marTop w:val="0"/>
      <w:marBottom w:val="0"/>
      <w:divBdr>
        <w:top w:val="none" w:sz="0" w:space="0" w:color="auto"/>
        <w:left w:val="none" w:sz="0" w:space="0" w:color="auto"/>
        <w:bottom w:val="none" w:sz="0" w:space="0" w:color="auto"/>
        <w:right w:val="none" w:sz="0" w:space="0" w:color="auto"/>
      </w:divBdr>
    </w:div>
    <w:div w:id="333801781">
      <w:bodyDiv w:val="1"/>
      <w:marLeft w:val="0"/>
      <w:marRight w:val="0"/>
      <w:marTop w:val="0"/>
      <w:marBottom w:val="0"/>
      <w:divBdr>
        <w:top w:val="none" w:sz="0" w:space="0" w:color="auto"/>
        <w:left w:val="none" w:sz="0" w:space="0" w:color="auto"/>
        <w:bottom w:val="none" w:sz="0" w:space="0" w:color="auto"/>
        <w:right w:val="none" w:sz="0" w:space="0" w:color="auto"/>
      </w:divBdr>
    </w:div>
    <w:div w:id="385572012">
      <w:bodyDiv w:val="1"/>
      <w:marLeft w:val="0"/>
      <w:marRight w:val="0"/>
      <w:marTop w:val="0"/>
      <w:marBottom w:val="0"/>
      <w:divBdr>
        <w:top w:val="none" w:sz="0" w:space="0" w:color="auto"/>
        <w:left w:val="none" w:sz="0" w:space="0" w:color="auto"/>
        <w:bottom w:val="none" w:sz="0" w:space="0" w:color="auto"/>
        <w:right w:val="none" w:sz="0" w:space="0" w:color="auto"/>
      </w:divBdr>
    </w:div>
    <w:div w:id="416364004">
      <w:bodyDiv w:val="1"/>
      <w:marLeft w:val="0"/>
      <w:marRight w:val="0"/>
      <w:marTop w:val="0"/>
      <w:marBottom w:val="0"/>
      <w:divBdr>
        <w:top w:val="none" w:sz="0" w:space="0" w:color="auto"/>
        <w:left w:val="none" w:sz="0" w:space="0" w:color="auto"/>
        <w:bottom w:val="none" w:sz="0" w:space="0" w:color="auto"/>
        <w:right w:val="none" w:sz="0" w:space="0" w:color="auto"/>
      </w:divBdr>
    </w:div>
    <w:div w:id="509608795">
      <w:bodyDiv w:val="1"/>
      <w:marLeft w:val="0"/>
      <w:marRight w:val="0"/>
      <w:marTop w:val="0"/>
      <w:marBottom w:val="0"/>
      <w:divBdr>
        <w:top w:val="none" w:sz="0" w:space="0" w:color="auto"/>
        <w:left w:val="none" w:sz="0" w:space="0" w:color="auto"/>
        <w:bottom w:val="none" w:sz="0" w:space="0" w:color="auto"/>
        <w:right w:val="none" w:sz="0" w:space="0" w:color="auto"/>
      </w:divBdr>
    </w:div>
    <w:div w:id="1003168463">
      <w:bodyDiv w:val="1"/>
      <w:marLeft w:val="0"/>
      <w:marRight w:val="0"/>
      <w:marTop w:val="0"/>
      <w:marBottom w:val="0"/>
      <w:divBdr>
        <w:top w:val="none" w:sz="0" w:space="0" w:color="auto"/>
        <w:left w:val="none" w:sz="0" w:space="0" w:color="auto"/>
        <w:bottom w:val="none" w:sz="0" w:space="0" w:color="auto"/>
        <w:right w:val="none" w:sz="0" w:space="0" w:color="auto"/>
      </w:divBdr>
    </w:div>
    <w:div w:id="1470367463">
      <w:bodyDiv w:val="1"/>
      <w:marLeft w:val="0"/>
      <w:marRight w:val="0"/>
      <w:marTop w:val="0"/>
      <w:marBottom w:val="0"/>
      <w:divBdr>
        <w:top w:val="none" w:sz="0" w:space="0" w:color="auto"/>
        <w:left w:val="none" w:sz="0" w:space="0" w:color="auto"/>
        <w:bottom w:val="none" w:sz="0" w:space="0" w:color="auto"/>
        <w:right w:val="none" w:sz="0" w:space="0" w:color="auto"/>
      </w:divBdr>
    </w:div>
    <w:div w:id="1471898045">
      <w:bodyDiv w:val="1"/>
      <w:marLeft w:val="0"/>
      <w:marRight w:val="0"/>
      <w:marTop w:val="0"/>
      <w:marBottom w:val="0"/>
      <w:divBdr>
        <w:top w:val="none" w:sz="0" w:space="0" w:color="auto"/>
        <w:left w:val="none" w:sz="0" w:space="0" w:color="auto"/>
        <w:bottom w:val="none" w:sz="0" w:space="0" w:color="auto"/>
        <w:right w:val="none" w:sz="0" w:space="0" w:color="auto"/>
      </w:divBdr>
    </w:div>
    <w:div w:id="1472868783">
      <w:bodyDiv w:val="1"/>
      <w:marLeft w:val="0"/>
      <w:marRight w:val="0"/>
      <w:marTop w:val="0"/>
      <w:marBottom w:val="0"/>
      <w:divBdr>
        <w:top w:val="none" w:sz="0" w:space="0" w:color="auto"/>
        <w:left w:val="none" w:sz="0" w:space="0" w:color="auto"/>
        <w:bottom w:val="none" w:sz="0" w:space="0" w:color="auto"/>
        <w:right w:val="none" w:sz="0" w:space="0" w:color="auto"/>
      </w:divBdr>
    </w:div>
    <w:div w:id="1521509420">
      <w:bodyDiv w:val="1"/>
      <w:marLeft w:val="0"/>
      <w:marRight w:val="0"/>
      <w:marTop w:val="0"/>
      <w:marBottom w:val="0"/>
      <w:divBdr>
        <w:top w:val="none" w:sz="0" w:space="0" w:color="auto"/>
        <w:left w:val="none" w:sz="0" w:space="0" w:color="auto"/>
        <w:bottom w:val="none" w:sz="0" w:space="0" w:color="auto"/>
        <w:right w:val="none" w:sz="0" w:space="0" w:color="auto"/>
      </w:divBdr>
      <w:divsChild>
        <w:div w:id="933365649">
          <w:marLeft w:val="0"/>
          <w:marRight w:val="0"/>
          <w:marTop w:val="0"/>
          <w:marBottom w:val="0"/>
          <w:divBdr>
            <w:top w:val="none" w:sz="0" w:space="0" w:color="auto"/>
            <w:left w:val="none" w:sz="0" w:space="0" w:color="auto"/>
            <w:bottom w:val="none" w:sz="0" w:space="0" w:color="auto"/>
            <w:right w:val="none" w:sz="0" w:space="0" w:color="auto"/>
          </w:divBdr>
          <w:divsChild>
            <w:div w:id="5048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9510">
      <w:bodyDiv w:val="1"/>
      <w:marLeft w:val="0"/>
      <w:marRight w:val="0"/>
      <w:marTop w:val="0"/>
      <w:marBottom w:val="0"/>
      <w:divBdr>
        <w:top w:val="none" w:sz="0" w:space="0" w:color="auto"/>
        <w:left w:val="none" w:sz="0" w:space="0" w:color="auto"/>
        <w:bottom w:val="none" w:sz="0" w:space="0" w:color="auto"/>
        <w:right w:val="none" w:sz="0" w:space="0" w:color="auto"/>
      </w:divBdr>
    </w:div>
    <w:div w:id="1814366802">
      <w:bodyDiv w:val="1"/>
      <w:marLeft w:val="0"/>
      <w:marRight w:val="0"/>
      <w:marTop w:val="0"/>
      <w:marBottom w:val="0"/>
      <w:divBdr>
        <w:top w:val="none" w:sz="0" w:space="0" w:color="auto"/>
        <w:left w:val="none" w:sz="0" w:space="0" w:color="auto"/>
        <w:bottom w:val="none" w:sz="0" w:space="0" w:color="auto"/>
        <w:right w:val="none" w:sz="0" w:space="0" w:color="auto"/>
      </w:divBdr>
    </w:div>
    <w:div w:id="1891794886">
      <w:bodyDiv w:val="1"/>
      <w:marLeft w:val="0"/>
      <w:marRight w:val="0"/>
      <w:marTop w:val="0"/>
      <w:marBottom w:val="0"/>
      <w:divBdr>
        <w:top w:val="none" w:sz="0" w:space="0" w:color="auto"/>
        <w:left w:val="none" w:sz="0" w:space="0" w:color="auto"/>
        <w:bottom w:val="none" w:sz="0" w:space="0" w:color="auto"/>
        <w:right w:val="none" w:sz="0" w:space="0" w:color="auto"/>
      </w:divBdr>
    </w:div>
    <w:div w:id="2141917386">
      <w:bodyDiv w:val="1"/>
      <w:marLeft w:val="0"/>
      <w:marRight w:val="0"/>
      <w:marTop w:val="0"/>
      <w:marBottom w:val="0"/>
      <w:divBdr>
        <w:top w:val="none" w:sz="0" w:space="0" w:color="auto"/>
        <w:left w:val="none" w:sz="0" w:space="0" w:color="auto"/>
        <w:bottom w:val="none" w:sz="0" w:space="0" w:color="auto"/>
        <w:right w:val="none" w:sz="0" w:space="0" w:color="auto"/>
      </w:divBdr>
      <w:divsChild>
        <w:div w:id="1855260549">
          <w:marLeft w:val="0"/>
          <w:marRight w:val="0"/>
          <w:marTop w:val="0"/>
          <w:marBottom w:val="0"/>
          <w:divBdr>
            <w:top w:val="none" w:sz="0" w:space="0" w:color="auto"/>
            <w:left w:val="none" w:sz="0" w:space="0" w:color="auto"/>
            <w:bottom w:val="none" w:sz="0" w:space="0" w:color="auto"/>
            <w:right w:val="none" w:sz="0" w:space="0" w:color="auto"/>
          </w:divBdr>
          <w:divsChild>
            <w:div w:id="18033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villeauvergn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10294</TotalTime>
  <Pages>22</Pages>
  <Words>5221</Words>
  <Characters>28719</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 Solignac-Bains</dc:creator>
  <cp:keywords/>
  <dc:description/>
  <cp:lastModifiedBy>ALSH Solignac-Bains</cp:lastModifiedBy>
  <cp:revision>20</cp:revision>
  <cp:lastPrinted>2025-12-31T09:22:00Z</cp:lastPrinted>
  <dcterms:created xsi:type="dcterms:W3CDTF">2025-11-25T10:54:00Z</dcterms:created>
  <dcterms:modified xsi:type="dcterms:W3CDTF">2026-01-06T11:53:00Z</dcterms:modified>
</cp:coreProperties>
</file>